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B8D" w:rsidRPr="00937B8D" w:rsidRDefault="00937B8D" w:rsidP="00937B8D">
      <w:pPr>
        <w:jc w:val="center"/>
        <w:rPr>
          <w:b/>
        </w:rPr>
      </w:pPr>
      <w:r w:rsidRPr="00937B8D">
        <w:rPr>
          <w:b/>
        </w:rPr>
        <w:t>КРИТЕРИИ И МЕТОДИКА ОЦЕНИВАНИЯ</w:t>
      </w:r>
    </w:p>
    <w:p w:rsidR="00937B8D" w:rsidRPr="00937B8D" w:rsidRDefault="00937B8D" w:rsidP="00937B8D">
      <w:pPr>
        <w:jc w:val="center"/>
        <w:rPr>
          <w:b/>
        </w:rPr>
      </w:pPr>
      <w:r w:rsidRPr="00937B8D">
        <w:rPr>
          <w:b/>
        </w:rPr>
        <w:t>ВЫПОЛНЕННЫХ ОЛИМПИАДНЫХ ЗАДАНИЙ</w:t>
      </w:r>
    </w:p>
    <w:p w:rsidR="00937B8D" w:rsidRPr="00937B8D" w:rsidRDefault="00937B8D" w:rsidP="00937B8D">
      <w:pPr>
        <w:jc w:val="center"/>
        <w:rPr>
          <w:b/>
        </w:rPr>
      </w:pPr>
      <w:r>
        <w:rPr>
          <w:b/>
        </w:rPr>
        <w:t>возрастной группы (</w:t>
      </w:r>
      <w:r w:rsidR="00D26F85">
        <w:rPr>
          <w:b/>
        </w:rPr>
        <w:t>7-8</w:t>
      </w:r>
      <w:r w:rsidRPr="00937B8D">
        <w:rPr>
          <w:b/>
        </w:rPr>
        <w:t xml:space="preserve"> класс) муниципального этапа всероссийской олимпиады</w:t>
      </w:r>
    </w:p>
    <w:p w:rsidR="00937B8D" w:rsidRPr="00937B8D" w:rsidRDefault="00937B8D" w:rsidP="00937B8D">
      <w:pPr>
        <w:jc w:val="center"/>
        <w:rPr>
          <w:b/>
        </w:rPr>
      </w:pPr>
      <w:r w:rsidRPr="00937B8D">
        <w:rPr>
          <w:b/>
        </w:rPr>
        <w:t>школьников по французскому языку</w:t>
      </w:r>
    </w:p>
    <w:p w:rsidR="00937B8D" w:rsidRPr="007B4BBC" w:rsidRDefault="00937B8D" w:rsidP="00937B8D">
      <w:pPr>
        <w:jc w:val="center"/>
        <w:rPr>
          <w:b/>
        </w:rPr>
      </w:pPr>
      <w:r w:rsidRPr="00937B8D">
        <w:rPr>
          <w:b/>
        </w:rPr>
        <w:t>2023/24 учебный год</w:t>
      </w:r>
    </w:p>
    <w:p w:rsidR="00937B8D" w:rsidRPr="007B4BBC" w:rsidRDefault="00937B8D" w:rsidP="00937B8D">
      <w:pPr>
        <w:jc w:val="center"/>
        <w:rPr>
          <w:b/>
        </w:rPr>
      </w:pPr>
    </w:p>
    <w:p w:rsidR="00937B8D" w:rsidRDefault="00937B8D" w:rsidP="00937B8D">
      <w:pPr>
        <w:jc w:val="both"/>
        <w:rPr>
          <w:b/>
        </w:rPr>
      </w:pPr>
    </w:p>
    <w:p w:rsidR="00937B8D" w:rsidRDefault="00937B8D" w:rsidP="00937B8D">
      <w:pPr>
        <w:ind w:firstLine="567"/>
        <w:jc w:val="both"/>
      </w:pPr>
      <w:r w:rsidRPr="00937B8D">
        <w:rPr>
          <w:b/>
        </w:rPr>
        <w:t>Конкурс понимания устного текста:</w:t>
      </w:r>
      <w:r>
        <w:t xml:space="preserve"> максимальная оценка результато</w:t>
      </w:r>
      <w:r w:rsidR="00C366E5">
        <w:t>в участника возрастной группы (</w:t>
      </w:r>
      <w:r w:rsidR="00C366E5" w:rsidRPr="00C366E5">
        <w:t>7-8</w:t>
      </w:r>
      <w:r>
        <w:t xml:space="preserve"> классы) определяется арифметической суммой всех баллов, полученных за выполнение заданий и не должна превышать</w:t>
      </w:r>
      <w:r w:rsidR="00C366E5">
        <w:t xml:space="preserve"> </w:t>
      </w:r>
      <w:r w:rsidR="00C366E5" w:rsidRPr="00C366E5">
        <w:t>15</w:t>
      </w:r>
      <w:r w:rsidRPr="00937B8D">
        <w:rPr>
          <w:b/>
        </w:rPr>
        <w:t xml:space="preserve"> баллов.</w:t>
      </w:r>
    </w:p>
    <w:p w:rsidR="00937B8D" w:rsidRDefault="00937B8D" w:rsidP="00937B8D">
      <w:pPr>
        <w:ind w:firstLine="567"/>
        <w:jc w:val="both"/>
      </w:pPr>
      <w:r w:rsidRPr="00937B8D">
        <w:rPr>
          <w:i/>
        </w:rPr>
        <w:t xml:space="preserve">Задания на множественный и альтернативный выбор. </w:t>
      </w:r>
      <w:r>
        <w:t>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937B8D" w:rsidRDefault="00937B8D" w:rsidP="00937B8D">
      <w:pPr>
        <w:ind w:firstLine="567"/>
        <w:jc w:val="both"/>
      </w:pPr>
      <w:r w:rsidRPr="00937B8D">
        <w:rPr>
          <w:i/>
        </w:rPr>
        <w:t>Задания, требующие краткого ответа.</w:t>
      </w:r>
      <w:r>
        <w:t xml:space="preserve"> Оцениванию подлежит только информативный компонент ответа: в Ключах через косую черту даны приемлемые варианты ответов.</w:t>
      </w:r>
    </w:p>
    <w:p w:rsidR="00937B8D" w:rsidRDefault="00937B8D" w:rsidP="00937B8D">
      <w:pPr>
        <w:jc w:val="both"/>
      </w:pPr>
    </w:p>
    <w:p w:rsidR="00937B8D" w:rsidRDefault="00937B8D" w:rsidP="00937B8D">
      <w:pPr>
        <w:jc w:val="both"/>
      </w:pPr>
    </w:p>
    <w:p w:rsidR="00937B8D" w:rsidRDefault="00937B8D" w:rsidP="00937B8D">
      <w:pPr>
        <w:jc w:val="both"/>
      </w:pPr>
    </w:p>
    <w:p w:rsidR="00C366E5" w:rsidRDefault="00C366E5" w:rsidP="00C366E5">
      <w:pPr>
        <w:jc w:val="center"/>
        <w:rPr>
          <w:b/>
        </w:rPr>
      </w:pPr>
      <w:r w:rsidRPr="006B0C39">
        <w:rPr>
          <w:b/>
        </w:rPr>
        <w:t xml:space="preserve">КОНКУРС </w:t>
      </w:r>
      <w:r>
        <w:rPr>
          <w:b/>
        </w:rPr>
        <w:t xml:space="preserve">ПОНИМАНИЯ УСТНОГО ТЕКСТА </w:t>
      </w:r>
    </w:p>
    <w:p w:rsidR="00C366E5" w:rsidRDefault="00C366E5" w:rsidP="00C366E5">
      <w:pPr>
        <w:jc w:val="center"/>
        <w:rPr>
          <w:b/>
        </w:rPr>
      </w:pPr>
    </w:p>
    <w:p w:rsidR="00C366E5" w:rsidRPr="004D7581" w:rsidRDefault="00C366E5" w:rsidP="00C366E5">
      <w:pPr>
        <w:jc w:val="center"/>
        <w:rPr>
          <w:b/>
          <w:caps/>
        </w:rPr>
      </w:pPr>
      <w:r w:rsidRPr="004D7581">
        <w:rPr>
          <w:b/>
          <w:caps/>
        </w:rPr>
        <w:t>ключи</w:t>
      </w:r>
    </w:p>
    <w:p w:rsidR="00C366E5" w:rsidRDefault="00C366E5" w:rsidP="00C366E5">
      <w:pPr>
        <w:jc w:val="center"/>
      </w:pPr>
    </w:p>
    <w:p w:rsidR="00C366E5" w:rsidRPr="00DB74B5" w:rsidRDefault="00C366E5" w:rsidP="00C366E5">
      <w:pPr>
        <w:jc w:val="right"/>
        <w:rPr>
          <w:b/>
          <w:i/>
          <w:sz w:val="28"/>
          <w:szCs w:val="28"/>
        </w:rPr>
      </w:pPr>
      <w:r w:rsidRPr="007B4EB5">
        <w:rPr>
          <w:b/>
          <w:i/>
          <w:sz w:val="28"/>
          <w:szCs w:val="28"/>
          <w:lang w:val="en-US"/>
        </w:rPr>
        <w:t>Total</w:t>
      </w:r>
      <w:r w:rsidRPr="00390BFE">
        <w:rPr>
          <w:b/>
          <w:i/>
          <w:sz w:val="28"/>
          <w:szCs w:val="28"/>
        </w:rPr>
        <w:t xml:space="preserve">: 15 </w:t>
      </w:r>
      <w:r w:rsidRPr="007B4EB5">
        <w:rPr>
          <w:b/>
          <w:i/>
          <w:sz w:val="28"/>
          <w:szCs w:val="28"/>
          <w:lang w:val="en-US"/>
        </w:rPr>
        <w:t>points</w:t>
      </w:r>
    </w:p>
    <w:p w:rsidR="00C366E5" w:rsidRPr="00DB74B5" w:rsidRDefault="00C366E5" w:rsidP="00C366E5">
      <w:pPr>
        <w:jc w:val="right"/>
        <w:rPr>
          <w:b/>
          <w:i/>
          <w:sz w:val="28"/>
          <w:szCs w:val="28"/>
        </w:rPr>
      </w:pPr>
    </w:p>
    <w:p w:rsidR="00C366E5" w:rsidRPr="00A758EB" w:rsidRDefault="00C366E5" w:rsidP="00C366E5">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450"/>
        <w:gridCol w:w="450"/>
        <w:gridCol w:w="450"/>
        <w:gridCol w:w="2412"/>
        <w:gridCol w:w="2409"/>
        <w:gridCol w:w="1833"/>
      </w:tblGrid>
      <w:tr w:rsidR="00C366E5" w:rsidRPr="006B0C39" w:rsidTr="00FB7407">
        <w:trPr>
          <w:gridAfter w:val="2"/>
          <w:wAfter w:w="4242" w:type="dxa"/>
          <w:trHeight w:val="423"/>
        </w:trPr>
        <w:tc>
          <w:tcPr>
            <w:tcW w:w="816" w:type="dxa"/>
            <w:shd w:val="clear" w:color="auto" w:fill="auto"/>
            <w:vAlign w:val="center"/>
          </w:tcPr>
          <w:p w:rsidR="00C366E5" w:rsidRPr="006B0C39" w:rsidRDefault="00C366E5" w:rsidP="00FB7407">
            <w:pPr>
              <w:spacing w:before="120"/>
              <w:rPr>
                <w:b/>
                <w:sz w:val="28"/>
                <w:szCs w:val="28"/>
              </w:rPr>
            </w:pPr>
            <w:r>
              <w:rPr>
                <w:b/>
                <w:sz w:val="28"/>
                <w:szCs w:val="28"/>
              </w:rPr>
              <w:t>1</w:t>
            </w:r>
          </w:p>
        </w:tc>
        <w:tc>
          <w:tcPr>
            <w:tcW w:w="450" w:type="dxa"/>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A</w:t>
            </w:r>
          </w:p>
        </w:tc>
        <w:tc>
          <w:tcPr>
            <w:tcW w:w="450" w:type="dxa"/>
            <w:shd w:val="clear" w:color="auto" w:fill="7F7F7F" w:themeFill="text1" w:themeFillTint="80"/>
            <w:vAlign w:val="center"/>
          </w:tcPr>
          <w:p w:rsidR="00C366E5" w:rsidRPr="006B0C39" w:rsidRDefault="00C366E5" w:rsidP="00FB7407">
            <w:pPr>
              <w:spacing w:before="120"/>
              <w:rPr>
                <w:sz w:val="28"/>
                <w:szCs w:val="28"/>
                <w:lang w:val="en-US"/>
              </w:rPr>
            </w:pPr>
            <w:r w:rsidRPr="009E18B7">
              <w:rPr>
                <w:sz w:val="28"/>
                <w:szCs w:val="28"/>
                <w:lang w:val="en-US"/>
              </w:rPr>
              <w:t>B</w:t>
            </w:r>
          </w:p>
        </w:tc>
        <w:tc>
          <w:tcPr>
            <w:tcW w:w="450" w:type="dxa"/>
            <w:tcBorders>
              <w:bottom w:val="single" w:sz="4" w:space="0" w:color="auto"/>
            </w:tcBorders>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C</w:t>
            </w:r>
          </w:p>
        </w:tc>
        <w:tc>
          <w:tcPr>
            <w:tcW w:w="2412" w:type="dxa"/>
            <w:shd w:val="clear" w:color="auto" w:fill="auto"/>
            <w:vAlign w:val="center"/>
          </w:tcPr>
          <w:p w:rsidR="00C366E5" w:rsidRPr="006B0C39" w:rsidRDefault="00C366E5" w:rsidP="00FB7407">
            <w:pPr>
              <w:spacing w:before="120"/>
              <w:rPr>
                <w:sz w:val="28"/>
                <w:szCs w:val="28"/>
                <w:lang w:val="en-US"/>
              </w:rPr>
            </w:pPr>
            <w:r w:rsidRPr="00F54CED">
              <w:rPr>
                <w:i/>
                <w:sz w:val="28"/>
                <w:szCs w:val="28"/>
                <w:lang w:val="en-US"/>
              </w:rPr>
              <w:t>1 point</w:t>
            </w:r>
          </w:p>
        </w:tc>
      </w:tr>
      <w:tr w:rsidR="00C366E5" w:rsidRPr="006B0C39" w:rsidTr="00FB7407">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E91A45" w:rsidRDefault="00C366E5" w:rsidP="00FB7407">
            <w:pPr>
              <w:spacing w:before="120"/>
              <w:rPr>
                <w:b/>
                <w:sz w:val="28"/>
                <w:szCs w:val="28"/>
                <w:lang w:val="en-US"/>
              </w:rPr>
            </w:pPr>
            <w:r>
              <w:rPr>
                <w:b/>
                <w:sz w:val="28"/>
                <w:szCs w:val="28"/>
                <w:lang w:val="en-US"/>
              </w:rPr>
              <w:t>2</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C366E5" w:rsidRPr="006B0C39" w:rsidRDefault="00C366E5" w:rsidP="00FB7407">
            <w:pPr>
              <w:spacing w:before="120"/>
              <w:rPr>
                <w:sz w:val="28"/>
                <w:szCs w:val="28"/>
                <w:lang w:val="en-US"/>
              </w:rPr>
            </w:pPr>
            <w:r w:rsidRPr="006B0C39">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6B0C39" w:rsidRDefault="00C366E5" w:rsidP="00FB7407">
            <w:pPr>
              <w:spacing w:before="120"/>
              <w:rPr>
                <w:sz w:val="28"/>
                <w:szCs w:val="28"/>
                <w:lang w:val="en-US"/>
              </w:rPr>
            </w:pPr>
            <w:r w:rsidRPr="009E18B7">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C</w:t>
            </w:r>
          </w:p>
        </w:tc>
        <w:tc>
          <w:tcPr>
            <w:tcW w:w="2412" w:type="dxa"/>
            <w:shd w:val="clear" w:color="auto" w:fill="auto"/>
            <w:vAlign w:val="center"/>
          </w:tcPr>
          <w:p w:rsidR="00C366E5" w:rsidRPr="006B0C39" w:rsidRDefault="00C366E5" w:rsidP="00FB7407">
            <w:pPr>
              <w:spacing w:before="120"/>
              <w:rPr>
                <w:sz w:val="28"/>
                <w:szCs w:val="28"/>
                <w:lang w:val="en-US"/>
              </w:rPr>
            </w:pPr>
            <w:r w:rsidRPr="00F54CED">
              <w:rPr>
                <w:i/>
                <w:sz w:val="28"/>
                <w:szCs w:val="28"/>
                <w:lang w:val="en-US"/>
              </w:rPr>
              <w:t>1 point</w:t>
            </w:r>
          </w:p>
        </w:tc>
      </w:tr>
      <w:tr w:rsidR="00C366E5" w:rsidRPr="00400D06" w:rsidTr="00FB7407">
        <w:trPr>
          <w:trHeight w:val="459"/>
        </w:trPr>
        <w:tc>
          <w:tcPr>
            <w:tcW w:w="816" w:type="dxa"/>
            <w:tcBorders>
              <w:bottom w:val="single" w:sz="4" w:space="0" w:color="auto"/>
            </w:tcBorders>
            <w:shd w:val="clear" w:color="auto" w:fill="auto"/>
            <w:vAlign w:val="center"/>
          </w:tcPr>
          <w:p w:rsidR="00C366E5" w:rsidRPr="000936F2" w:rsidRDefault="00C366E5" w:rsidP="00FB7407">
            <w:pPr>
              <w:spacing w:before="120"/>
              <w:rPr>
                <w:b/>
                <w:sz w:val="28"/>
                <w:szCs w:val="28"/>
                <w:lang w:val="en-US"/>
              </w:rPr>
            </w:pPr>
            <w:r>
              <w:rPr>
                <w:b/>
                <w:sz w:val="28"/>
                <w:szCs w:val="28"/>
                <w:lang w:val="en-US"/>
              </w:rPr>
              <w:t>3</w:t>
            </w:r>
          </w:p>
        </w:tc>
        <w:tc>
          <w:tcPr>
            <w:tcW w:w="61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366E5" w:rsidRPr="008F3FD3" w:rsidRDefault="00C366E5" w:rsidP="00FB7407">
            <w:pPr>
              <w:spacing w:before="120"/>
              <w:rPr>
                <w:sz w:val="28"/>
                <w:szCs w:val="28"/>
                <w:lang w:val="en-US"/>
              </w:rPr>
            </w:pPr>
            <w:r w:rsidRPr="00E15352">
              <w:rPr>
                <w:lang w:val="en-US"/>
              </w:rPr>
              <w:t xml:space="preserve">la pizza </w:t>
            </w:r>
            <w:proofErr w:type="spellStart"/>
            <w:r w:rsidRPr="00E15352">
              <w:rPr>
                <w:lang w:val="en-US"/>
              </w:rPr>
              <w:t>napolitaine</w:t>
            </w:r>
            <w:proofErr w:type="spellEnd"/>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9A48B1" w:rsidRDefault="00C366E5" w:rsidP="00FB7407">
            <w:pPr>
              <w:spacing w:before="120"/>
              <w:rPr>
                <w:i/>
                <w:sz w:val="28"/>
                <w:szCs w:val="28"/>
                <w:lang w:val="en-US"/>
              </w:rPr>
            </w:pPr>
            <w:r w:rsidRPr="009A48B1">
              <w:rPr>
                <w:i/>
                <w:sz w:val="28"/>
                <w:szCs w:val="28"/>
                <w:lang w:val="en-US"/>
              </w:rPr>
              <w:t>2 points</w:t>
            </w:r>
          </w:p>
        </w:tc>
      </w:tr>
      <w:tr w:rsidR="00C366E5" w:rsidRPr="006B0C39" w:rsidTr="00FB7407">
        <w:trPr>
          <w:trHeight w:val="459"/>
        </w:trPr>
        <w:tc>
          <w:tcPr>
            <w:tcW w:w="816" w:type="dxa"/>
            <w:vMerge w:val="restart"/>
            <w:shd w:val="clear" w:color="auto" w:fill="auto"/>
            <w:vAlign w:val="center"/>
          </w:tcPr>
          <w:p w:rsidR="00C366E5" w:rsidRPr="000936F2" w:rsidRDefault="00C366E5" w:rsidP="00FB7407">
            <w:pPr>
              <w:spacing w:before="120"/>
              <w:rPr>
                <w:b/>
                <w:sz w:val="28"/>
                <w:szCs w:val="28"/>
                <w:lang w:val="en-US"/>
              </w:rPr>
            </w:pPr>
            <w:r>
              <w:rPr>
                <w:b/>
                <w:sz w:val="28"/>
                <w:szCs w:val="28"/>
                <w:lang w:val="en-US"/>
              </w:rPr>
              <w:t>4*</w:t>
            </w:r>
          </w:p>
        </w:tc>
        <w:tc>
          <w:tcPr>
            <w:tcW w:w="6171" w:type="dxa"/>
            <w:gridSpan w:val="5"/>
            <w:shd w:val="clear" w:color="auto" w:fill="auto"/>
            <w:vAlign w:val="center"/>
          </w:tcPr>
          <w:p w:rsidR="00C366E5" w:rsidRPr="009A48B1" w:rsidRDefault="00C366E5" w:rsidP="00FB7407">
            <w:pPr>
              <w:spacing w:before="120"/>
              <w:rPr>
                <w:lang w:val="en-US"/>
              </w:rPr>
            </w:pPr>
            <w:r w:rsidRPr="009A48B1">
              <w:t xml:space="preserve"> </w:t>
            </w:r>
            <w:proofErr w:type="spellStart"/>
            <w:r w:rsidRPr="009A48B1">
              <w:t>les</w:t>
            </w:r>
            <w:proofErr w:type="spellEnd"/>
            <w:r w:rsidRPr="009A48B1">
              <w:t xml:space="preserve"> </w:t>
            </w:r>
            <w:proofErr w:type="spellStart"/>
            <w:r w:rsidRPr="009A48B1">
              <w:t>artisans</w:t>
            </w:r>
            <w:proofErr w:type="spellEnd"/>
            <w:r w:rsidRPr="009A48B1">
              <w:t xml:space="preserve"> </w:t>
            </w:r>
            <w:proofErr w:type="spellStart"/>
            <w:r w:rsidRPr="009A48B1">
              <w:t>boulangers</w:t>
            </w:r>
            <w:proofErr w:type="spellEnd"/>
          </w:p>
        </w:tc>
        <w:tc>
          <w:tcPr>
            <w:tcW w:w="1833" w:type="dxa"/>
            <w:shd w:val="clear" w:color="auto" w:fill="auto"/>
            <w:vAlign w:val="center"/>
          </w:tcPr>
          <w:p w:rsidR="00C366E5" w:rsidRPr="006B0C39" w:rsidRDefault="00C366E5" w:rsidP="00FB7407">
            <w:pPr>
              <w:spacing w:before="120"/>
              <w:rPr>
                <w:sz w:val="28"/>
                <w:szCs w:val="28"/>
              </w:rPr>
            </w:pPr>
            <w:r>
              <w:rPr>
                <w:i/>
                <w:sz w:val="28"/>
                <w:szCs w:val="28"/>
                <w:lang w:val="en-US"/>
              </w:rPr>
              <w:t xml:space="preserve">1 </w:t>
            </w:r>
            <w:r w:rsidRPr="00F54CED">
              <w:rPr>
                <w:i/>
                <w:sz w:val="28"/>
                <w:szCs w:val="28"/>
                <w:lang w:val="en-US"/>
              </w:rPr>
              <w:t>point</w:t>
            </w:r>
          </w:p>
        </w:tc>
      </w:tr>
      <w:tr w:rsidR="00C366E5" w:rsidRPr="006B0C39" w:rsidTr="00FB7407">
        <w:trPr>
          <w:trHeight w:val="459"/>
        </w:trPr>
        <w:tc>
          <w:tcPr>
            <w:tcW w:w="816" w:type="dxa"/>
            <w:vMerge/>
            <w:tcBorders>
              <w:bottom w:val="single" w:sz="4" w:space="0" w:color="auto"/>
            </w:tcBorders>
            <w:shd w:val="clear" w:color="auto" w:fill="auto"/>
            <w:vAlign w:val="center"/>
          </w:tcPr>
          <w:p w:rsidR="00C366E5" w:rsidRPr="000936F2" w:rsidRDefault="00C366E5" w:rsidP="00FB7407">
            <w:pPr>
              <w:spacing w:before="120"/>
              <w:rPr>
                <w:b/>
                <w:sz w:val="28"/>
                <w:szCs w:val="28"/>
                <w:lang w:val="en-US"/>
              </w:rPr>
            </w:pPr>
          </w:p>
        </w:tc>
        <w:tc>
          <w:tcPr>
            <w:tcW w:w="6171" w:type="dxa"/>
            <w:gridSpan w:val="5"/>
            <w:tcBorders>
              <w:top w:val="single" w:sz="4" w:space="0" w:color="auto"/>
              <w:bottom w:val="single" w:sz="4" w:space="0" w:color="auto"/>
              <w:right w:val="single" w:sz="4" w:space="0" w:color="auto"/>
            </w:tcBorders>
            <w:shd w:val="clear" w:color="auto" w:fill="auto"/>
            <w:vAlign w:val="center"/>
          </w:tcPr>
          <w:p w:rsidR="00C366E5" w:rsidRPr="00F248E4" w:rsidRDefault="00C366E5" w:rsidP="00FB7407">
            <w:pPr>
              <w:spacing w:before="120"/>
              <w:rPr>
                <w:lang w:val="fr-FR"/>
              </w:rPr>
            </w:pPr>
            <w:r w:rsidRPr="00F248E4">
              <w:rPr>
                <w:lang w:val="fr-FR"/>
              </w:rPr>
              <w:t>l’art de vivre à la française</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6B0C39" w:rsidRDefault="00C366E5" w:rsidP="00FB7407">
            <w:pPr>
              <w:spacing w:before="120"/>
              <w:rPr>
                <w:sz w:val="28"/>
                <w:szCs w:val="28"/>
              </w:rPr>
            </w:pPr>
            <w:r>
              <w:rPr>
                <w:i/>
                <w:sz w:val="28"/>
                <w:szCs w:val="28"/>
                <w:lang w:val="en-US"/>
              </w:rPr>
              <w:t>1</w:t>
            </w:r>
            <w:r w:rsidRPr="00F54CED">
              <w:rPr>
                <w:i/>
                <w:sz w:val="28"/>
                <w:szCs w:val="28"/>
                <w:lang w:val="en-US"/>
              </w:rPr>
              <w:t xml:space="preserve"> point</w:t>
            </w:r>
          </w:p>
        </w:tc>
      </w:tr>
      <w:tr w:rsidR="00C366E5" w:rsidRPr="006B0C39" w:rsidTr="00FB7407">
        <w:trPr>
          <w:gridAfter w:val="2"/>
          <w:wAfter w:w="4242" w:type="dxa"/>
          <w:trHeight w:val="423"/>
        </w:trPr>
        <w:tc>
          <w:tcPr>
            <w:tcW w:w="816" w:type="dxa"/>
            <w:shd w:val="clear" w:color="auto" w:fill="auto"/>
            <w:vAlign w:val="center"/>
          </w:tcPr>
          <w:p w:rsidR="00C366E5" w:rsidRPr="00E93748" w:rsidRDefault="00C366E5" w:rsidP="00FB7407">
            <w:pPr>
              <w:spacing w:before="120"/>
              <w:rPr>
                <w:b/>
                <w:sz w:val="28"/>
                <w:szCs w:val="28"/>
                <w:lang w:val="en-US"/>
              </w:rPr>
            </w:pPr>
            <w:r>
              <w:rPr>
                <w:b/>
                <w:sz w:val="28"/>
                <w:szCs w:val="28"/>
                <w:lang w:val="en-US"/>
              </w:rPr>
              <w:t>5</w:t>
            </w:r>
          </w:p>
        </w:tc>
        <w:tc>
          <w:tcPr>
            <w:tcW w:w="450" w:type="dxa"/>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A</w:t>
            </w:r>
          </w:p>
        </w:tc>
        <w:tc>
          <w:tcPr>
            <w:tcW w:w="450" w:type="dxa"/>
            <w:shd w:val="clear" w:color="auto" w:fill="7F7F7F" w:themeFill="text1" w:themeFillTint="80"/>
            <w:vAlign w:val="center"/>
          </w:tcPr>
          <w:p w:rsidR="00C366E5" w:rsidRPr="006B0C39" w:rsidRDefault="00C366E5" w:rsidP="00FB7407">
            <w:pPr>
              <w:spacing w:before="120"/>
              <w:rPr>
                <w:sz w:val="28"/>
                <w:szCs w:val="28"/>
                <w:lang w:val="en-US"/>
              </w:rPr>
            </w:pPr>
            <w:r w:rsidRPr="009E18B7">
              <w:rPr>
                <w:sz w:val="28"/>
                <w:szCs w:val="28"/>
                <w:lang w:val="en-US"/>
              </w:rPr>
              <w:t>B</w:t>
            </w:r>
          </w:p>
        </w:tc>
        <w:tc>
          <w:tcPr>
            <w:tcW w:w="450" w:type="dxa"/>
            <w:tcBorders>
              <w:bottom w:val="single" w:sz="4" w:space="0" w:color="auto"/>
            </w:tcBorders>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C</w:t>
            </w:r>
          </w:p>
        </w:tc>
        <w:tc>
          <w:tcPr>
            <w:tcW w:w="2412" w:type="dxa"/>
            <w:shd w:val="clear" w:color="auto" w:fill="auto"/>
            <w:vAlign w:val="center"/>
          </w:tcPr>
          <w:p w:rsidR="00C366E5" w:rsidRPr="006B0C39" w:rsidRDefault="00C366E5" w:rsidP="00FB7407">
            <w:pPr>
              <w:spacing w:before="120"/>
              <w:rPr>
                <w:sz w:val="28"/>
                <w:szCs w:val="28"/>
                <w:lang w:val="en-US"/>
              </w:rPr>
            </w:pPr>
            <w:r w:rsidRPr="00F54CED">
              <w:rPr>
                <w:i/>
                <w:sz w:val="28"/>
                <w:szCs w:val="28"/>
                <w:lang w:val="en-US"/>
              </w:rPr>
              <w:t>1 point</w:t>
            </w:r>
          </w:p>
        </w:tc>
      </w:tr>
      <w:tr w:rsidR="00C366E5" w:rsidRPr="006B0C39" w:rsidTr="00FB7407">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E91A45" w:rsidRDefault="00C366E5" w:rsidP="00FB7407">
            <w:pPr>
              <w:spacing w:before="120"/>
              <w:rPr>
                <w:b/>
                <w:sz w:val="28"/>
                <w:szCs w:val="28"/>
                <w:lang w:val="en-US"/>
              </w:rPr>
            </w:pPr>
            <w:r>
              <w:rPr>
                <w:b/>
                <w:sz w:val="28"/>
                <w:szCs w:val="28"/>
                <w:lang w:val="en-US"/>
              </w:rPr>
              <w:t>6</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C366E5" w:rsidRPr="006B0C39" w:rsidRDefault="00C366E5" w:rsidP="00FB7407">
            <w:pPr>
              <w:spacing w:before="120"/>
              <w:rPr>
                <w:sz w:val="28"/>
                <w:szCs w:val="28"/>
                <w:lang w:val="en-US"/>
              </w:rPr>
            </w:pPr>
            <w:r w:rsidRPr="006B0C39">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6B0C39" w:rsidRDefault="00C366E5" w:rsidP="00FB7407">
            <w:pPr>
              <w:spacing w:before="120"/>
              <w:rPr>
                <w:sz w:val="28"/>
                <w:szCs w:val="28"/>
                <w:lang w:val="en-US"/>
              </w:rPr>
            </w:pPr>
            <w:r w:rsidRPr="009E18B7">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C</w:t>
            </w:r>
          </w:p>
        </w:tc>
        <w:tc>
          <w:tcPr>
            <w:tcW w:w="2412" w:type="dxa"/>
            <w:shd w:val="clear" w:color="auto" w:fill="auto"/>
            <w:vAlign w:val="center"/>
          </w:tcPr>
          <w:p w:rsidR="00C366E5" w:rsidRPr="006B0C39" w:rsidRDefault="00C366E5" w:rsidP="00FB7407">
            <w:pPr>
              <w:spacing w:before="120"/>
              <w:rPr>
                <w:sz w:val="28"/>
                <w:szCs w:val="28"/>
                <w:lang w:val="en-US"/>
              </w:rPr>
            </w:pPr>
            <w:r w:rsidRPr="00F54CED">
              <w:rPr>
                <w:i/>
                <w:sz w:val="28"/>
                <w:szCs w:val="28"/>
                <w:lang w:val="en-US"/>
              </w:rPr>
              <w:t>1 point</w:t>
            </w:r>
          </w:p>
        </w:tc>
      </w:tr>
      <w:tr w:rsidR="00C366E5" w:rsidRPr="006B0C39" w:rsidTr="00FB7407">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E91A45" w:rsidRDefault="00C366E5" w:rsidP="00FB7407">
            <w:pPr>
              <w:spacing w:before="120"/>
              <w:rPr>
                <w:b/>
                <w:sz w:val="28"/>
                <w:szCs w:val="28"/>
                <w:lang w:val="en-US"/>
              </w:rPr>
            </w:pPr>
            <w:r>
              <w:rPr>
                <w:b/>
                <w:sz w:val="28"/>
                <w:szCs w:val="28"/>
                <w:lang w:val="en-US"/>
              </w:rPr>
              <w:t>7</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C366E5" w:rsidRPr="006B0C39" w:rsidRDefault="00C366E5" w:rsidP="00FB7407">
            <w:pPr>
              <w:spacing w:before="120"/>
              <w:rPr>
                <w:sz w:val="28"/>
                <w:szCs w:val="28"/>
                <w:lang w:val="en-US"/>
              </w:rPr>
            </w:pPr>
            <w:r w:rsidRPr="009E18B7">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C</w:t>
            </w:r>
          </w:p>
        </w:tc>
        <w:tc>
          <w:tcPr>
            <w:tcW w:w="2412" w:type="dxa"/>
            <w:shd w:val="clear" w:color="auto" w:fill="auto"/>
            <w:vAlign w:val="center"/>
          </w:tcPr>
          <w:p w:rsidR="00C366E5" w:rsidRPr="006B0C39" w:rsidRDefault="00C366E5" w:rsidP="00FB7407">
            <w:pPr>
              <w:spacing w:before="120"/>
              <w:rPr>
                <w:sz w:val="28"/>
                <w:szCs w:val="28"/>
                <w:lang w:val="en-US"/>
              </w:rPr>
            </w:pPr>
            <w:r w:rsidRPr="00F54CED">
              <w:rPr>
                <w:i/>
                <w:sz w:val="28"/>
                <w:szCs w:val="28"/>
                <w:lang w:val="en-US"/>
              </w:rPr>
              <w:t>1 point</w:t>
            </w:r>
          </w:p>
        </w:tc>
      </w:tr>
      <w:tr w:rsidR="00C366E5" w:rsidRPr="006B0C39" w:rsidTr="00FB7407">
        <w:trPr>
          <w:trHeight w:val="459"/>
        </w:trPr>
        <w:tc>
          <w:tcPr>
            <w:tcW w:w="816" w:type="dxa"/>
            <w:vMerge w:val="restart"/>
            <w:shd w:val="clear" w:color="auto" w:fill="auto"/>
            <w:vAlign w:val="center"/>
          </w:tcPr>
          <w:p w:rsidR="00C366E5" w:rsidRPr="000936F2" w:rsidRDefault="00C366E5" w:rsidP="00FB7407">
            <w:pPr>
              <w:spacing w:before="120"/>
              <w:rPr>
                <w:b/>
                <w:sz w:val="28"/>
                <w:szCs w:val="28"/>
                <w:lang w:val="en-US"/>
              </w:rPr>
            </w:pPr>
            <w:r>
              <w:rPr>
                <w:b/>
                <w:sz w:val="28"/>
                <w:szCs w:val="28"/>
                <w:lang w:val="en-US"/>
              </w:rPr>
              <w:t>8*</w:t>
            </w:r>
          </w:p>
        </w:tc>
        <w:tc>
          <w:tcPr>
            <w:tcW w:w="6171" w:type="dxa"/>
            <w:gridSpan w:val="5"/>
            <w:shd w:val="clear" w:color="auto" w:fill="auto"/>
            <w:vAlign w:val="center"/>
          </w:tcPr>
          <w:p w:rsidR="00C366E5" w:rsidRPr="00F248E4" w:rsidRDefault="00C366E5" w:rsidP="00FB7407">
            <w:pPr>
              <w:spacing w:before="120"/>
              <w:rPr>
                <w:lang w:val="fr-FR"/>
              </w:rPr>
            </w:pPr>
            <w:r w:rsidRPr="00F248E4">
              <w:rPr>
                <w:lang w:val="fr-FR"/>
              </w:rPr>
              <w:t>sa cuisson / sa préparation / ni trop blanche, ni trop cuite</w:t>
            </w:r>
          </w:p>
        </w:tc>
        <w:tc>
          <w:tcPr>
            <w:tcW w:w="1833" w:type="dxa"/>
            <w:shd w:val="clear" w:color="auto" w:fill="auto"/>
            <w:vAlign w:val="center"/>
          </w:tcPr>
          <w:p w:rsidR="00C366E5" w:rsidRPr="006B0C39" w:rsidRDefault="00C366E5" w:rsidP="00FB7407">
            <w:pPr>
              <w:spacing w:before="120"/>
              <w:rPr>
                <w:sz w:val="28"/>
                <w:szCs w:val="28"/>
              </w:rPr>
            </w:pPr>
            <w:r>
              <w:rPr>
                <w:i/>
                <w:sz w:val="28"/>
                <w:szCs w:val="28"/>
                <w:lang w:val="en-US"/>
              </w:rPr>
              <w:t xml:space="preserve">1 </w:t>
            </w:r>
            <w:r w:rsidRPr="00F54CED">
              <w:rPr>
                <w:i/>
                <w:sz w:val="28"/>
                <w:szCs w:val="28"/>
                <w:lang w:val="en-US"/>
              </w:rPr>
              <w:t>point</w:t>
            </w:r>
          </w:p>
        </w:tc>
      </w:tr>
      <w:tr w:rsidR="00C366E5" w:rsidRPr="006B0C39" w:rsidTr="00FB7407">
        <w:trPr>
          <w:trHeight w:val="459"/>
        </w:trPr>
        <w:tc>
          <w:tcPr>
            <w:tcW w:w="816" w:type="dxa"/>
            <w:vMerge/>
            <w:tcBorders>
              <w:bottom w:val="single" w:sz="4" w:space="0" w:color="auto"/>
            </w:tcBorders>
            <w:shd w:val="clear" w:color="auto" w:fill="auto"/>
            <w:vAlign w:val="center"/>
          </w:tcPr>
          <w:p w:rsidR="00C366E5" w:rsidRPr="000936F2" w:rsidRDefault="00C366E5" w:rsidP="00FB7407">
            <w:pPr>
              <w:spacing w:before="120"/>
              <w:rPr>
                <w:b/>
                <w:sz w:val="28"/>
                <w:szCs w:val="28"/>
                <w:lang w:val="en-US"/>
              </w:rPr>
            </w:pPr>
          </w:p>
        </w:tc>
        <w:tc>
          <w:tcPr>
            <w:tcW w:w="6171" w:type="dxa"/>
            <w:gridSpan w:val="5"/>
            <w:tcBorders>
              <w:top w:val="single" w:sz="4" w:space="0" w:color="auto"/>
              <w:bottom w:val="single" w:sz="4" w:space="0" w:color="auto"/>
              <w:right w:val="single" w:sz="4" w:space="0" w:color="auto"/>
            </w:tcBorders>
            <w:shd w:val="clear" w:color="auto" w:fill="auto"/>
            <w:vAlign w:val="center"/>
          </w:tcPr>
          <w:p w:rsidR="00C366E5" w:rsidRPr="00F248E4" w:rsidRDefault="00C366E5" w:rsidP="00FB7407">
            <w:pPr>
              <w:spacing w:before="120"/>
              <w:rPr>
                <w:lang w:val="fr-FR"/>
              </w:rPr>
            </w:pPr>
            <w:r w:rsidRPr="00F248E4">
              <w:rPr>
                <w:lang w:val="fr-FR"/>
              </w:rPr>
              <w:t>sa texture / un peu aérien</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6B0C39" w:rsidRDefault="00C366E5" w:rsidP="00FB7407">
            <w:pPr>
              <w:spacing w:before="120"/>
              <w:rPr>
                <w:sz w:val="28"/>
                <w:szCs w:val="28"/>
              </w:rPr>
            </w:pPr>
            <w:r>
              <w:rPr>
                <w:i/>
                <w:sz w:val="28"/>
                <w:szCs w:val="28"/>
                <w:lang w:val="en-US"/>
              </w:rPr>
              <w:t>1</w:t>
            </w:r>
            <w:r w:rsidRPr="00F54CED">
              <w:rPr>
                <w:i/>
                <w:sz w:val="28"/>
                <w:szCs w:val="28"/>
                <w:lang w:val="en-US"/>
              </w:rPr>
              <w:t xml:space="preserve"> point</w:t>
            </w:r>
          </w:p>
        </w:tc>
      </w:tr>
      <w:tr w:rsidR="00C366E5" w:rsidRPr="006B0C39" w:rsidTr="00FB7407">
        <w:trPr>
          <w:gridAfter w:val="2"/>
          <w:wAfter w:w="4242" w:type="dxa"/>
          <w:trHeight w:val="423"/>
        </w:trPr>
        <w:tc>
          <w:tcPr>
            <w:tcW w:w="816" w:type="dxa"/>
            <w:shd w:val="clear" w:color="auto" w:fill="auto"/>
            <w:vAlign w:val="center"/>
          </w:tcPr>
          <w:p w:rsidR="00C366E5" w:rsidRPr="009A48B1" w:rsidRDefault="00C366E5" w:rsidP="00FB7407">
            <w:pPr>
              <w:spacing w:before="120"/>
              <w:rPr>
                <w:b/>
                <w:sz w:val="28"/>
                <w:szCs w:val="28"/>
                <w:lang w:val="en-US"/>
              </w:rPr>
            </w:pPr>
            <w:r>
              <w:rPr>
                <w:b/>
                <w:sz w:val="28"/>
                <w:szCs w:val="28"/>
                <w:lang w:val="en-US"/>
              </w:rPr>
              <w:t>9</w:t>
            </w:r>
          </w:p>
        </w:tc>
        <w:tc>
          <w:tcPr>
            <w:tcW w:w="450" w:type="dxa"/>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A</w:t>
            </w:r>
          </w:p>
        </w:tc>
        <w:tc>
          <w:tcPr>
            <w:tcW w:w="450" w:type="dxa"/>
            <w:shd w:val="clear" w:color="auto" w:fill="7F7F7F" w:themeFill="text1" w:themeFillTint="80"/>
            <w:vAlign w:val="center"/>
          </w:tcPr>
          <w:p w:rsidR="00C366E5" w:rsidRPr="006B0C39" w:rsidRDefault="00C366E5" w:rsidP="00FB7407">
            <w:pPr>
              <w:spacing w:before="120"/>
              <w:rPr>
                <w:sz w:val="28"/>
                <w:szCs w:val="28"/>
                <w:lang w:val="en-US"/>
              </w:rPr>
            </w:pPr>
            <w:r w:rsidRPr="009E18B7">
              <w:rPr>
                <w:sz w:val="28"/>
                <w:szCs w:val="28"/>
                <w:lang w:val="en-US"/>
              </w:rPr>
              <w:t>B</w:t>
            </w:r>
          </w:p>
        </w:tc>
        <w:tc>
          <w:tcPr>
            <w:tcW w:w="450" w:type="dxa"/>
            <w:tcBorders>
              <w:bottom w:val="single" w:sz="4" w:space="0" w:color="auto"/>
            </w:tcBorders>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C</w:t>
            </w:r>
          </w:p>
        </w:tc>
        <w:tc>
          <w:tcPr>
            <w:tcW w:w="2412" w:type="dxa"/>
            <w:shd w:val="clear" w:color="auto" w:fill="auto"/>
            <w:vAlign w:val="center"/>
          </w:tcPr>
          <w:p w:rsidR="00C366E5" w:rsidRPr="006B0C39" w:rsidRDefault="00C366E5" w:rsidP="00FB7407">
            <w:pPr>
              <w:spacing w:before="120"/>
              <w:rPr>
                <w:sz w:val="28"/>
                <w:szCs w:val="28"/>
                <w:lang w:val="en-US"/>
              </w:rPr>
            </w:pPr>
            <w:r w:rsidRPr="00F54CED">
              <w:rPr>
                <w:i/>
                <w:sz w:val="28"/>
                <w:szCs w:val="28"/>
                <w:lang w:val="en-US"/>
              </w:rPr>
              <w:t>1 point</w:t>
            </w:r>
          </w:p>
        </w:tc>
      </w:tr>
      <w:tr w:rsidR="00C366E5" w:rsidRPr="006B0C39" w:rsidTr="00FB7407">
        <w:trPr>
          <w:gridAfter w:val="2"/>
          <w:wAfter w:w="4242" w:type="dxa"/>
          <w:trHeight w:val="423"/>
        </w:trPr>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E91A45" w:rsidRDefault="00C366E5" w:rsidP="00FB7407">
            <w:pPr>
              <w:spacing w:before="120"/>
              <w:rPr>
                <w:b/>
                <w:sz w:val="28"/>
                <w:szCs w:val="28"/>
                <w:lang w:val="en-US"/>
              </w:rPr>
            </w:pPr>
            <w:r>
              <w:rPr>
                <w:b/>
                <w:sz w:val="28"/>
                <w:szCs w:val="28"/>
                <w:lang w:val="en-US"/>
              </w:rPr>
              <w:t>10</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C366E5" w:rsidRPr="006B0C39" w:rsidRDefault="00C366E5" w:rsidP="00FB7407">
            <w:pPr>
              <w:spacing w:before="120"/>
              <w:rPr>
                <w:sz w:val="28"/>
                <w:szCs w:val="28"/>
                <w:lang w:val="en-US"/>
              </w:rPr>
            </w:pPr>
            <w:r w:rsidRPr="009E18B7">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6B0C39" w:rsidRDefault="00C366E5" w:rsidP="00FB7407">
            <w:pPr>
              <w:spacing w:before="120"/>
              <w:rPr>
                <w:sz w:val="28"/>
                <w:szCs w:val="28"/>
                <w:lang w:val="en-US"/>
              </w:rPr>
            </w:pPr>
            <w:r w:rsidRPr="006B0C39">
              <w:rPr>
                <w:sz w:val="28"/>
                <w:szCs w:val="28"/>
                <w:lang w:val="en-US"/>
              </w:rPr>
              <w:t>C</w:t>
            </w:r>
          </w:p>
        </w:tc>
        <w:tc>
          <w:tcPr>
            <w:tcW w:w="2412" w:type="dxa"/>
            <w:shd w:val="clear" w:color="auto" w:fill="auto"/>
            <w:vAlign w:val="center"/>
          </w:tcPr>
          <w:p w:rsidR="00C366E5" w:rsidRPr="006B0C39" w:rsidRDefault="00C366E5" w:rsidP="00FB7407">
            <w:pPr>
              <w:spacing w:before="120"/>
              <w:rPr>
                <w:sz w:val="28"/>
                <w:szCs w:val="28"/>
                <w:lang w:val="en-US"/>
              </w:rPr>
            </w:pPr>
            <w:r w:rsidRPr="00F54CED">
              <w:rPr>
                <w:i/>
                <w:sz w:val="28"/>
                <w:szCs w:val="28"/>
                <w:lang w:val="en-US"/>
              </w:rPr>
              <w:t>1 point</w:t>
            </w:r>
          </w:p>
        </w:tc>
      </w:tr>
      <w:tr w:rsidR="00C366E5" w:rsidRPr="00400D06" w:rsidTr="00FB7407">
        <w:trPr>
          <w:trHeight w:val="459"/>
        </w:trPr>
        <w:tc>
          <w:tcPr>
            <w:tcW w:w="816" w:type="dxa"/>
            <w:tcBorders>
              <w:bottom w:val="single" w:sz="4" w:space="0" w:color="auto"/>
            </w:tcBorders>
            <w:shd w:val="clear" w:color="auto" w:fill="auto"/>
            <w:vAlign w:val="center"/>
          </w:tcPr>
          <w:p w:rsidR="00C366E5" w:rsidRPr="000936F2" w:rsidRDefault="00C366E5" w:rsidP="00FB7407">
            <w:pPr>
              <w:spacing w:before="120"/>
              <w:rPr>
                <w:b/>
                <w:sz w:val="28"/>
                <w:szCs w:val="28"/>
                <w:lang w:val="en-US"/>
              </w:rPr>
            </w:pPr>
            <w:r>
              <w:rPr>
                <w:b/>
                <w:sz w:val="28"/>
                <w:szCs w:val="28"/>
                <w:lang w:val="en-US"/>
              </w:rPr>
              <w:t>11</w:t>
            </w:r>
          </w:p>
        </w:tc>
        <w:tc>
          <w:tcPr>
            <w:tcW w:w="617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366E5" w:rsidRPr="00A86F36" w:rsidRDefault="00C366E5" w:rsidP="00FB7407">
            <w:pPr>
              <w:spacing w:before="120"/>
              <w:rPr>
                <w:lang w:val="en-US"/>
              </w:rPr>
            </w:pPr>
            <w:r w:rsidRPr="00A86F36">
              <w:t xml:space="preserve">12 </w:t>
            </w:r>
            <w:proofErr w:type="spellStart"/>
            <w:r w:rsidRPr="00A86F36">
              <w:t>millions</w:t>
            </w:r>
            <w:proofErr w:type="spellEnd"/>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rsidR="00C366E5" w:rsidRPr="00400D06" w:rsidRDefault="00C366E5" w:rsidP="00FB7407">
            <w:pPr>
              <w:spacing w:before="120"/>
              <w:rPr>
                <w:sz w:val="28"/>
                <w:szCs w:val="28"/>
                <w:lang w:val="en-US"/>
              </w:rPr>
            </w:pPr>
            <w:r w:rsidRPr="00400D06">
              <w:rPr>
                <w:sz w:val="28"/>
                <w:szCs w:val="28"/>
                <w:lang w:val="en-US"/>
              </w:rPr>
              <w:t>2 points</w:t>
            </w:r>
          </w:p>
        </w:tc>
      </w:tr>
    </w:tbl>
    <w:p w:rsidR="00C366E5" w:rsidRDefault="00C366E5" w:rsidP="00C366E5">
      <w:pPr>
        <w:ind w:left="-142"/>
        <w:rPr>
          <w:b/>
          <w:sz w:val="28"/>
          <w:szCs w:val="28"/>
          <w:lang w:val="en-US"/>
        </w:rPr>
      </w:pPr>
    </w:p>
    <w:p w:rsidR="00A8301A" w:rsidRDefault="00A8301A" w:rsidP="00C366E5">
      <w:pPr>
        <w:ind w:left="-142"/>
        <w:rPr>
          <w:b/>
          <w:sz w:val="28"/>
          <w:szCs w:val="28"/>
          <w:lang w:val="en-US"/>
        </w:rPr>
      </w:pPr>
    </w:p>
    <w:p w:rsidR="00C366E5" w:rsidRPr="00F248E4" w:rsidRDefault="00C366E5" w:rsidP="00C366E5">
      <w:pPr>
        <w:ind w:left="-142"/>
        <w:rPr>
          <w:b/>
          <w:sz w:val="28"/>
          <w:szCs w:val="28"/>
        </w:rPr>
      </w:pPr>
      <w:r w:rsidRPr="00BA53A7">
        <w:rPr>
          <w:b/>
          <w:sz w:val="28"/>
          <w:szCs w:val="28"/>
        </w:rPr>
        <w:t xml:space="preserve">* </w:t>
      </w:r>
      <w:r>
        <w:rPr>
          <w:b/>
          <w:sz w:val="28"/>
          <w:szCs w:val="28"/>
        </w:rPr>
        <w:t>каждый правильный вариант ответа оценивается в 1 балл</w:t>
      </w:r>
    </w:p>
    <w:p w:rsidR="00A8301A" w:rsidRPr="00D26F85" w:rsidRDefault="00A8301A" w:rsidP="00C366E5">
      <w:pPr>
        <w:jc w:val="center"/>
        <w:rPr>
          <w:b/>
          <w:sz w:val="28"/>
          <w:szCs w:val="28"/>
        </w:rPr>
      </w:pPr>
    </w:p>
    <w:p w:rsidR="00A8301A" w:rsidRPr="00D26F85" w:rsidRDefault="00A8301A" w:rsidP="00C366E5">
      <w:pPr>
        <w:jc w:val="center"/>
        <w:rPr>
          <w:b/>
          <w:sz w:val="28"/>
          <w:szCs w:val="28"/>
        </w:rPr>
      </w:pPr>
    </w:p>
    <w:p w:rsidR="00A8301A" w:rsidRPr="00D26F85" w:rsidRDefault="00A8301A" w:rsidP="00C366E5">
      <w:pPr>
        <w:jc w:val="center"/>
        <w:rPr>
          <w:b/>
          <w:sz w:val="28"/>
          <w:szCs w:val="28"/>
        </w:rPr>
      </w:pPr>
    </w:p>
    <w:p w:rsidR="00A8301A" w:rsidRPr="00D26F85" w:rsidRDefault="00A8301A" w:rsidP="00C366E5">
      <w:pPr>
        <w:jc w:val="center"/>
        <w:rPr>
          <w:b/>
          <w:sz w:val="28"/>
          <w:szCs w:val="28"/>
        </w:rPr>
      </w:pPr>
    </w:p>
    <w:p w:rsidR="00C366E5" w:rsidRPr="003B7406" w:rsidRDefault="00C366E5" w:rsidP="00C366E5">
      <w:pPr>
        <w:jc w:val="center"/>
        <w:rPr>
          <w:b/>
          <w:sz w:val="28"/>
          <w:szCs w:val="28"/>
          <w:lang w:val="fr-FR"/>
        </w:rPr>
      </w:pPr>
      <w:r w:rsidRPr="005B0689">
        <w:rPr>
          <w:b/>
          <w:sz w:val="28"/>
          <w:szCs w:val="28"/>
          <w:lang w:val="fr-FR"/>
        </w:rPr>
        <w:lastRenderedPageBreak/>
        <w:t>Transcription</w:t>
      </w:r>
    </w:p>
    <w:p w:rsidR="00C366E5" w:rsidRPr="003B7406" w:rsidRDefault="00C366E5" w:rsidP="00C366E5">
      <w:pPr>
        <w:spacing w:line="360" w:lineRule="auto"/>
        <w:rPr>
          <w:sz w:val="28"/>
          <w:szCs w:val="28"/>
          <w:lang w:val="fr-FR"/>
        </w:rPr>
      </w:pPr>
    </w:p>
    <w:p w:rsidR="00C366E5" w:rsidRPr="00F248E4" w:rsidRDefault="00C366E5" w:rsidP="00C366E5">
      <w:pPr>
        <w:spacing w:line="360" w:lineRule="auto"/>
        <w:rPr>
          <w:b/>
          <w:lang w:val="fr-FR"/>
        </w:rPr>
      </w:pPr>
      <w:r w:rsidRPr="00F248E4">
        <w:rPr>
          <w:b/>
          <w:lang w:val="fr-FR"/>
        </w:rPr>
        <w:t>Extrait du Journal en français facile du 30 novembre 2022</w:t>
      </w:r>
    </w:p>
    <w:p w:rsidR="00C366E5" w:rsidRPr="00F248E4" w:rsidRDefault="00C366E5" w:rsidP="00C366E5">
      <w:pPr>
        <w:spacing w:line="360" w:lineRule="auto"/>
        <w:jc w:val="both"/>
        <w:rPr>
          <w:lang w:val="fr-FR"/>
        </w:rPr>
      </w:pPr>
      <w:r w:rsidRPr="00F248E4">
        <w:rPr>
          <w:b/>
          <w:lang w:val="fr-FR"/>
        </w:rPr>
        <w:t>Marion Cazanove:</w:t>
      </w:r>
      <w:r w:rsidRPr="00F248E4">
        <w:rPr>
          <w:lang w:val="fr-FR"/>
        </w:rPr>
        <w:t xml:space="preserve"> C'est un symbole de la France, symbole croustillant puisque la baguette de pain, Adrien, est reconnue par l'Unesco.</w:t>
      </w:r>
    </w:p>
    <w:p w:rsidR="00C366E5" w:rsidRPr="00F248E4" w:rsidRDefault="00C366E5" w:rsidP="00C366E5">
      <w:pPr>
        <w:spacing w:line="360" w:lineRule="auto"/>
        <w:jc w:val="both"/>
        <w:rPr>
          <w:lang w:val="fr-FR"/>
        </w:rPr>
      </w:pPr>
      <w:r w:rsidRPr="00F248E4">
        <w:rPr>
          <w:b/>
          <w:lang w:val="fr-FR"/>
        </w:rPr>
        <w:t>Adrien Delgrange:</w:t>
      </w:r>
      <w:r w:rsidRPr="00F248E4">
        <w:rPr>
          <w:lang w:val="fr-FR"/>
        </w:rPr>
        <w:t xml:space="preserve"> Au même titre que le couscous, le thiéboudiène ou encore la pizza napolitaine. L'Organisation des Nations Unies pour l'éducation, la science et la culture, l'Unesco, a donc décidé aujourd'hui d'inscrire la baguette de pain au patrimoine culturel de l'humanité.</w:t>
      </w:r>
    </w:p>
    <w:p w:rsidR="00C366E5" w:rsidRPr="00F248E4" w:rsidRDefault="00C366E5" w:rsidP="00C366E5">
      <w:pPr>
        <w:spacing w:line="360" w:lineRule="auto"/>
        <w:jc w:val="both"/>
        <w:rPr>
          <w:lang w:val="fr-FR"/>
        </w:rPr>
      </w:pPr>
      <w:r w:rsidRPr="00F248E4">
        <w:rPr>
          <w:lang w:val="fr-FR"/>
        </w:rPr>
        <w:t>«Cette inscription met à l'honneur les savoir-faire des artisans boulangers. Elle célèbre aussi tout un art de vivre à la française. La baguette est un rituel du quotidien, synonyme de partage et de convivialité.» C'est ce que précise l'Unesco pour justifier son choix. Trois nombres pour caractériser une baguette, elle doit peser 250 grammes. Il s'en vend environ 12 millions par jour en France. Des baguettes façonnées par quelques 35 000 boulangers. Reportage dans une boulangerie signé Sylvie Koffi.</w:t>
      </w:r>
    </w:p>
    <w:p w:rsidR="00C366E5" w:rsidRPr="00F248E4" w:rsidRDefault="00C366E5" w:rsidP="00C366E5">
      <w:pPr>
        <w:spacing w:line="360" w:lineRule="auto"/>
        <w:jc w:val="both"/>
        <w:rPr>
          <w:lang w:val="fr-FR"/>
        </w:rPr>
      </w:pPr>
      <w:r w:rsidRPr="00F248E4">
        <w:rPr>
          <w:b/>
          <w:lang w:val="fr-FR"/>
        </w:rPr>
        <w:t>Une cliente:</w:t>
      </w:r>
      <w:r w:rsidRPr="00F248E4">
        <w:rPr>
          <w:lang w:val="fr-FR"/>
        </w:rPr>
        <w:t xml:space="preserve"> Une bonne baguette, elle doit pas être ni trop blanche, ni trop cuite et il faut que ce soit un peu aérien la mie de pain.</w:t>
      </w:r>
    </w:p>
    <w:p w:rsidR="00C366E5" w:rsidRPr="00F248E4" w:rsidRDefault="00C366E5" w:rsidP="00C366E5">
      <w:pPr>
        <w:spacing w:line="360" w:lineRule="auto"/>
        <w:jc w:val="both"/>
        <w:rPr>
          <w:lang w:val="fr-FR"/>
        </w:rPr>
      </w:pPr>
      <w:r w:rsidRPr="00F248E4">
        <w:rPr>
          <w:b/>
          <w:lang w:val="fr-FR"/>
        </w:rPr>
        <w:t>Sylvie Koffi:</w:t>
      </w:r>
      <w:r w:rsidRPr="00F248E4">
        <w:rPr>
          <w:lang w:val="fr-FR"/>
        </w:rPr>
        <w:t xml:space="preserve"> Cette mère de famille, deux baguettes sous le bras, vient tous les jours chez son boulanger, Sahad Zerzour est artisan. Il nous livre le secret d'une baguette réussie.</w:t>
      </w:r>
    </w:p>
    <w:p w:rsidR="00C366E5" w:rsidRPr="00F248E4" w:rsidRDefault="00C366E5" w:rsidP="00C366E5">
      <w:pPr>
        <w:spacing w:line="360" w:lineRule="auto"/>
        <w:jc w:val="both"/>
        <w:rPr>
          <w:lang w:val="fr-FR"/>
        </w:rPr>
      </w:pPr>
      <w:r w:rsidRPr="00F248E4">
        <w:rPr>
          <w:b/>
          <w:lang w:val="fr-FR"/>
        </w:rPr>
        <w:t>Sahad Zerzour:</w:t>
      </w:r>
      <w:r w:rsidRPr="00F248E4">
        <w:rPr>
          <w:lang w:val="fr-FR"/>
        </w:rPr>
        <w:t xml:space="preserve"> C'est de l'eau, de la farine, du levain ou de la levure et du sel et une bonne baguette, c'est quand on touche la pâte, l'élasticité de la pâte, la force de la pâte. C'est ça qui va nous dire si notre baguette, elle va être belle ou pas. Ça, ce n'est pas le temps qu'on passe à la façonner dans l'instant présent, c'est le temps qu'on a mis pour apprendre à apprivoiser les ingrédients qu'on utilise.</w:t>
      </w:r>
    </w:p>
    <w:p w:rsidR="00C366E5" w:rsidRPr="00F248E4" w:rsidRDefault="00C366E5" w:rsidP="00C366E5">
      <w:pPr>
        <w:spacing w:line="360" w:lineRule="auto"/>
        <w:jc w:val="both"/>
        <w:rPr>
          <w:lang w:val="fr-FR"/>
        </w:rPr>
      </w:pPr>
      <w:r w:rsidRPr="00F248E4">
        <w:rPr>
          <w:b/>
          <w:lang w:val="fr-FR"/>
        </w:rPr>
        <w:t>Sylvie Koffi:</w:t>
      </w:r>
      <w:r w:rsidRPr="00F248E4">
        <w:rPr>
          <w:lang w:val="fr-FR"/>
        </w:rPr>
        <w:t xml:space="preserve"> Est-ce que vous parlez à la pâte?</w:t>
      </w:r>
    </w:p>
    <w:p w:rsidR="00C366E5" w:rsidRPr="00F248E4" w:rsidRDefault="00C366E5" w:rsidP="00C366E5">
      <w:pPr>
        <w:spacing w:line="360" w:lineRule="auto"/>
        <w:jc w:val="both"/>
        <w:rPr>
          <w:lang w:val="fr-FR"/>
        </w:rPr>
      </w:pPr>
      <w:r w:rsidRPr="00F248E4">
        <w:rPr>
          <w:b/>
          <w:lang w:val="fr-FR"/>
        </w:rPr>
        <w:t>Sahad Zerzour:</w:t>
      </w:r>
      <w:r w:rsidRPr="00F248E4">
        <w:rPr>
          <w:lang w:val="fr-FR"/>
        </w:rPr>
        <w:t xml:space="preserve"> Nous, on lui parle pas, mais elle, elle nous parle. Et si on ne sait pas l'écouter, c'est là qu'on a des problèmes.</w:t>
      </w:r>
    </w:p>
    <w:p w:rsidR="00C366E5" w:rsidRPr="00F248E4" w:rsidRDefault="00C366E5" w:rsidP="00C366E5">
      <w:pPr>
        <w:spacing w:line="360" w:lineRule="auto"/>
        <w:jc w:val="both"/>
        <w:rPr>
          <w:lang w:val="fr-FR"/>
        </w:rPr>
      </w:pPr>
      <w:r w:rsidRPr="00F248E4">
        <w:rPr>
          <w:b/>
          <w:lang w:val="fr-FR"/>
        </w:rPr>
        <w:t>Sylvie Koffi:</w:t>
      </w:r>
      <w:r w:rsidRPr="00F248E4">
        <w:rPr>
          <w:lang w:val="fr-FR"/>
        </w:rPr>
        <w:t xml:space="preserve"> Et la voir inscrite au patrimoine immatériel de l'Unesco, qu'en pense-t-il?</w:t>
      </w:r>
    </w:p>
    <w:p w:rsidR="00C366E5" w:rsidRPr="00F248E4" w:rsidRDefault="00C366E5" w:rsidP="00C366E5">
      <w:pPr>
        <w:spacing w:line="360" w:lineRule="auto"/>
        <w:jc w:val="both"/>
        <w:rPr>
          <w:lang w:val="fr-FR"/>
        </w:rPr>
      </w:pPr>
      <w:r w:rsidRPr="00F248E4">
        <w:rPr>
          <w:b/>
          <w:lang w:val="fr-FR"/>
        </w:rPr>
        <w:t>Sahad Zerzour:</w:t>
      </w:r>
      <w:r w:rsidRPr="00F248E4">
        <w:rPr>
          <w:lang w:val="fr-FR"/>
        </w:rPr>
        <w:t xml:space="preserve"> D'après moi, ça ne va pas changer beaucoup de choses, mais ça va être une consécration pour nous. Partout où on va. Quand on parle de la baguette, on parle de la France.</w:t>
      </w:r>
    </w:p>
    <w:p w:rsidR="00C366E5" w:rsidRPr="00F248E4" w:rsidRDefault="00C366E5" w:rsidP="00C366E5">
      <w:pPr>
        <w:spacing w:line="360" w:lineRule="auto"/>
        <w:jc w:val="both"/>
        <w:rPr>
          <w:lang w:val="fr-FR"/>
        </w:rPr>
      </w:pPr>
      <w:r w:rsidRPr="00F248E4">
        <w:rPr>
          <w:b/>
          <w:lang w:val="fr-FR"/>
        </w:rPr>
        <w:t>Sylvie Koffi:</w:t>
      </w:r>
      <w:r w:rsidRPr="00F248E4">
        <w:rPr>
          <w:lang w:val="fr-FR"/>
        </w:rPr>
        <w:t xml:space="preserve"> Chaque jour, ce sont près de 12 millions de Français qui achètent une baguette de pain.</w:t>
      </w:r>
    </w:p>
    <w:p w:rsidR="00C366E5" w:rsidRPr="00F248E4" w:rsidRDefault="00C366E5" w:rsidP="00C366E5">
      <w:pPr>
        <w:spacing w:line="360" w:lineRule="auto"/>
        <w:jc w:val="both"/>
        <w:rPr>
          <w:b/>
          <w:i/>
          <w:lang w:val="fr-FR"/>
        </w:rPr>
      </w:pPr>
      <w:r w:rsidRPr="00F248E4">
        <w:rPr>
          <w:b/>
          <w:lang w:val="fr-FR"/>
        </w:rPr>
        <w:t>Adrien Delgrange:</w:t>
      </w:r>
      <w:r w:rsidRPr="00F248E4">
        <w:rPr>
          <w:lang w:val="fr-FR"/>
        </w:rPr>
        <w:t xml:space="preserve"> Un reportage signé Sylvie Koffi.</w:t>
      </w:r>
    </w:p>
    <w:p w:rsidR="00C366E5" w:rsidRPr="00F248E4" w:rsidRDefault="00C366E5" w:rsidP="00C366E5">
      <w:pPr>
        <w:ind w:left="-142"/>
        <w:rPr>
          <w:b/>
          <w:sz w:val="28"/>
          <w:szCs w:val="28"/>
          <w:lang w:val="fr-FR"/>
        </w:rPr>
      </w:pPr>
    </w:p>
    <w:p w:rsidR="00C366E5" w:rsidRPr="00F248E4" w:rsidRDefault="00C366E5" w:rsidP="00C366E5">
      <w:pPr>
        <w:rPr>
          <w:b/>
          <w:sz w:val="28"/>
          <w:szCs w:val="28"/>
          <w:lang w:val="fr-FR"/>
        </w:rPr>
      </w:pPr>
    </w:p>
    <w:p w:rsidR="00937B8D" w:rsidRPr="00C366E5" w:rsidRDefault="00937B8D" w:rsidP="00937B8D">
      <w:pPr>
        <w:jc w:val="both"/>
        <w:rPr>
          <w:lang w:val="fr-FR"/>
        </w:rPr>
      </w:pPr>
    </w:p>
    <w:p w:rsidR="00937B8D" w:rsidRPr="00C366E5" w:rsidRDefault="00937B8D" w:rsidP="00937B8D">
      <w:pPr>
        <w:jc w:val="both"/>
        <w:rPr>
          <w:lang w:val="fr-FR"/>
        </w:rPr>
      </w:pPr>
    </w:p>
    <w:p w:rsidR="00937B8D" w:rsidRPr="00C366E5" w:rsidRDefault="00937B8D" w:rsidP="00937B8D">
      <w:pPr>
        <w:jc w:val="both"/>
        <w:rPr>
          <w:lang w:val="fr-FR"/>
        </w:rPr>
      </w:pPr>
    </w:p>
    <w:p w:rsidR="00937B8D" w:rsidRDefault="00937B8D" w:rsidP="00937B8D">
      <w:pPr>
        <w:jc w:val="both"/>
        <w:rPr>
          <w:lang w:val="fr-FR"/>
        </w:rPr>
      </w:pPr>
    </w:p>
    <w:p w:rsidR="00A8301A" w:rsidRDefault="00A8301A" w:rsidP="00937B8D">
      <w:pPr>
        <w:jc w:val="both"/>
        <w:rPr>
          <w:lang w:val="fr-FR"/>
        </w:rPr>
      </w:pPr>
    </w:p>
    <w:p w:rsidR="00A8301A" w:rsidRDefault="00A8301A" w:rsidP="00937B8D">
      <w:pPr>
        <w:jc w:val="both"/>
        <w:rPr>
          <w:lang w:val="fr-FR"/>
        </w:rPr>
      </w:pPr>
    </w:p>
    <w:p w:rsidR="00A8301A" w:rsidRPr="00C366E5" w:rsidRDefault="00A8301A" w:rsidP="00937B8D">
      <w:pPr>
        <w:jc w:val="both"/>
        <w:rPr>
          <w:lang w:val="fr-FR"/>
        </w:rPr>
      </w:pPr>
    </w:p>
    <w:p w:rsidR="00937B8D" w:rsidRPr="00C366E5" w:rsidRDefault="00937B8D" w:rsidP="00937B8D">
      <w:pPr>
        <w:jc w:val="both"/>
        <w:rPr>
          <w:lang w:val="fr-FR"/>
        </w:rPr>
      </w:pPr>
    </w:p>
    <w:p w:rsidR="00937B8D" w:rsidRPr="00937B8D" w:rsidRDefault="00937B8D" w:rsidP="00937B8D">
      <w:pPr>
        <w:jc w:val="both"/>
        <w:rPr>
          <w:b/>
        </w:rPr>
      </w:pPr>
      <w:r w:rsidRPr="00937B8D">
        <w:rPr>
          <w:b/>
        </w:rPr>
        <w:lastRenderedPageBreak/>
        <w:t xml:space="preserve">Лексико-грамматический тест: </w:t>
      </w:r>
      <w:r w:rsidRPr="00937B8D">
        <w:t>максимальная оценка результатов участника возрастной группы (</w:t>
      </w:r>
      <w:r w:rsidR="00C366E5" w:rsidRPr="00C366E5">
        <w:t>7</w:t>
      </w:r>
      <w:r w:rsidR="00C366E5">
        <w:t>-</w:t>
      </w:r>
      <w:r w:rsidR="00C366E5" w:rsidRPr="00C366E5">
        <w:t>8</w:t>
      </w:r>
      <w:r w:rsidRPr="00937B8D">
        <w:t xml:space="preserve"> классы) определяется арифметической суммой всех баллов, полученных за выполнение заданий и не должна превышать</w:t>
      </w:r>
      <w:r w:rsidRPr="00937B8D">
        <w:rPr>
          <w:b/>
        </w:rPr>
        <w:t xml:space="preserve"> 25 баллов.</w:t>
      </w:r>
    </w:p>
    <w:p w:rsidR="00937B8D" w:rsidRPr="00937B8D" w:rsidRDefault="00937B8D" w:rsidP="00937B8D">
      <w:pPr>
        <w:jc w:val="both"/>
      </w:pPr>
      <w:r w:rsidRPr="00937B8D">
        <w:t>Оценивание проводится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425878" w:rsidRPr="00937B8D" w:rsidRDefault="00937B8D" w:rsidP="00937B8D">
      <w:pPr>
        <w:jc w:val="both"/>
      </w:pPr>
      <w:r w:rsidRPr="00937B8D">
        <w:t xml:space="preserve">Варианты заданий: </w:t>
      </w:r>
      <w:r>
        <w:t>з</w:t>
      </w:r>
      <w:r w:rsidRPr="00937B8D">
        <w:t>аполнение лакун в тексте (</w:t>
      </w:r>
      <w:proofErr w:type="spellStart"/>
      <w:r w:rsidRPr="00937B8D">
        <w:t>клоуз</w:t>
      </w:r>
      <w:proofErr w:type="spellEnd"/>
      <w:r w:rsidRPr="00937B8D">
        <w:t>-процедура).</w:t>
      </w:r>
    </w:p>
    <w:p w:rsidR="00937B8D" w:rsidRPr="00937B8D" w:rsidRDefault="00937B8D" w:rsidP="00425878">
      <w:pPr>
        <w:pStyle w:val="a3"/>
        <w:spacing w:before="120"/>
      </w:pPr>
    </w:p>
    <w:p w:rsidR="00425878" w:rsidRPr="00937B8D" w:rsidRDefault="00425878" w:rsidP="00425878">
      <w:pPr>
        <w:pStyle w:val="a3"/>
        <w:spacing w:before="120"/>
        <w:rPr>
          <w:rFonts w:eastAsia="Calibri"/>
          <w:sz w:val="24"/>
          <w:szCs w:val="24"/>
          <w:lang w:eastAsia="en-US"/>
        </w:rPr>
      </w:pPr>
      <w:r w:rsidRPr="00937B8D">
        <w:rPr>
          <w:sz w:val="24"/>
          <w:szCs w:val="24"/>
        </w:rPr>
        <w:t>ЛЕКСИКО</w:t>
      </w:r>
      <w:r w:rsidRPr="00937B8D">
        <w:rPr>
          <w:caps/>
          <w:sz w:val="24"/>
          <w:szCs w:val="24"/>
        </w:rPr>
        <w:t>-грамматический</w:t>
      </w:r>
      <w:r w:rsidRPr="00937B8D">
        <w:rPr>
          <w:sz w:val="24"/>
          <w:szCs w:val="24"/>
        </w:rPr>
        <w:t xml:space="preserve"> ТЕСТ </w:t>
      </w:r>
    </w:p>
    <w:p w:rsidR="00B05A4D" w:rsidRPr="00937B8D" w:rsidRDefault="00B05A4D" w:rsidP="00B05A4D">
      <w:pPr>
        <w:jc w:val="center"/>
        <w:rPr>
          <w:b/>
          <w:caps/>
        </w:rPr>
      </w:pPr>
    </w:p>
    <w:p w:rsidR="00B05A4D" w:rsidRPr="00937B8D" w:rsidRDefault="00B05A4D" w:rsidP="00B05A4D">
      <w:pPr>
        <w:jc w:val="center"/>
        <w:rPr>
          <w:b/>
          <w:caps/>
        </w:rPr>
      </w:pPr>
      <w:r w:rsidRPr="00937B8D">
        <w:rPr>
          <w:b/>
          <w:caps/>
        </w:rPr>
        <w:t>Ключи</w:t>
      </w:r>
    </w:p>
    <w:p w:rsidR="00B10F79" w:rsidRPr="00937B8D" w:rsidRDefault="00B10F79" w:rsidP="00B05A4D">
      <w:pPr>
        <w:jc w:val="center"/>
        <w:rPr>
          <w:b/>
          <w:caps/>
        </w:rPr>
      </w:pPr>
    </w:p>
    <w:p w:rsidR="00B10F79" w:rsidRPr="00937B8D" w:rsidRDefault="00B10F79" w:rsidP="00B10F79">
      <w:pPr>
        <w:jc w:val="right"/>
        <w:rPr>
          <w:b/>
        </w:rPr>
      </w:pPr>
      <w:r w:rsidRPr="00937B8D">
        <w:rPr>
          <w:b/>
          <w:lang w:val="en-US"/>
        </w:rPr>
        <w:t>Total</w:t>
      </w:r>
      <w:r w:rsidRPr="00937B8D">
        <w:rPr>
          <w:b/>
        </w:rPr>
        <w:t xml:space="preserve">: </w:t>
      </w:r>
      <w:r w:rsidR="00B402DA" w:rsidRPr="00937B8D">
        <w:rPr>
          <w:b/>
        </w:rPr>
        <w:t>25</w:t>
      </w:r>
      <w:r w:rsidRPr="00937B8D">
        <w:rPr>
          <w:b/>
        </w:rPr>
        <w:t xml:space="preserve"> </w:t>
      </w:r>
      <w:r w:rsidRPr="00937B8D">
        <w:rPr>
          <w:b/>
          <w:lang w:val="en-US"/>
        </w:rPr>
        <w:t>points</w:t>
      </w:r>
    </w:p>
    <w:p w:rsidR="00B05A4D" w:rsidRPr="00B05A4D" w:rsidRDefault="00B05A4D" w:rsidP="00425878">
      <w:pPr>
        <w:pStyle w:val="a3"/>
        <w:spacing w:before="120"/>
      </w:pPr>
    </w:p>
    <w:p w:rsidR="00425878" w:rsidRDefault="00425878" w:rsidP="00425878">
      <w:pPr>
        <w:rPr>
          <w:sz w:val="28"/>
          <w:szCs w:val="28"/>
        </w:rPr>
      </w:pPr>
    </w:p>
    <w:tbl>
      <w:tblPr>
        <w:tblStyle w:val="a5"/>
        <w:tblW w:w="0" w:type="auto"/>
        <w:tblLook w:val="04A0" w:firstRow="1" w:lastRow="0" w:firstColumn="1" w:lastColumn="0" w:noHBand="0" w:noVBand="1"/>
      </w:tblPr>
      <w:tblGrid>
        <w:gridCol w:w="521"/>
        <w:gridCol w:w="2989"/>
        <w:gridCol w:w="1196"/>
        <w:gridCol w:w="505"/>
        <w:gridCol w:w="567"/>
        <w:gridCol w:w="2646"/>
        <w:gridCol w:w="48"/>
        <w:gridCol w:w="1559"/>
      </w:tblGrid>
      <w:tr w:rsidR="00D26F85" w:rsidRPr="00D26F85" w:rsidTr="00597FF2">
        <w:tc>
          <w:tcPr>
            <w:tcW w:w="4706" w:type="dxa"/>
            <w:gridSpan w:val="3"/>
          </w:tcPr>
          <w:p w:rsidR="00C66FB1" w:rsidRPr="00D26F85" w:rsidRDefault="00C66FB1" w:rsidP="00180EB3">
            <w:pPr>
              <w:pStyle w:val="a3"/>
              <w:spacing w:before="120"/>
              <w:jc w:val="left"/>
              <w:rPr>
                <w:i/>
                <w:sz w:val="24"/>
                <w:szCs w:val="24"/>
              </w:rPr>
            </w:pPr>
            <w:r w:rsidRPr="00D26F85">
              <w:rPr>
                <w:i/>
                <w:sz w:val="24"/>
                <w:szCs w:val="24"/>
                <w:lang w:val="fr-FR"/>
              </w:rPr>
              <w:t>Exercice 1</w:t>
            </w:r>
          </w:p>
        </w:tc>
        <w:tc>
          <w:tcPr>
            <w:tcW w:w="505" w:type="dxa"/>
            <w:vMerge w:val="restart"/>
            <w:shd w:val="clear" w:color="auto" w:fill="BFBFBF" w:themeFill="background1" w:themeFillShade="BF"/>
          </w:tcPr>
          <w:p w:rsidR="00C66FB1" w:rsidRPr="00D26F85" w:rsidRDefault="00C66FB1" w:rsidP="00180EB3">
            <w:pPr>
              <w:pStyle w:val="a3"/>
              <w:spacing w:before="120"/>
              <w:rPr>
                <w:sz w:val="24"/>
                <w:szCs w:val="24"/>
                <w:lang w:val="fr-FR"/>
              </w:rPr>
            </w:pPr>
          </w:p>
        </w:tc>
        <w:tc>
          <w:tcPr>
            <w:tcW w:w="4820" w:type="dxa"/>
            <w:gridSpan w:val="4"/>
          </w:tcPr>
          <w:p w:rsidR="00C66FB1" w:rsidRPr="00D26F85" w:rsidRDefault="00C66FB1" w:rsidP="00180EB3">
            <w:pPr>
              <w:pStyle w:val="a3"/>
              <w:spacing w:before="120"/>
              <w:jc w:val="left"/>
              <w:rPr>
                <w:i/>
                <w:sz w:val="24"/>
                <w:szCs w:val="24"/>
                <w:lang w:val="fr-FR"/>
              </w:rPr>
            </w:pPr>
            <w:r w:rsidRPr="00D26F85">
              <w:rPr>
                <w:i/>
                <w:sz w:val="24"/>
                <w:szCs w:val="24"/>
                <w:lang w:val="fr-FR"/>
              </w:rPr>
              <w:t>Exercice 3</w:t>
            </w:r>
          </w:p>
        </w:tc>
      </w:tr>
      <w:tr w:rsidR="00D26F85" w:rsidRPr="00D26F85" w:rsidTr="00597FF2">
        <w:tc>
          <w:tcPr>
            <w:tcW w:w="521" w:type="dxa"/>
          </w:tcPr>
          <w:p w:rsidR="00C66FB1" w:rsidRPr="00D26F85" w:rsidRDefault="00C66FB1" w:rsidP="00180EB3">
            <w:pPr>
              <w:pStyle w:val="a3"/>
              <w:spacing w:before="120"/>
              <w:rPr>
                <w:sz w:val="24"/>
                <w:szCs w:val="24"/>
                <w:lang w:val="fr-FR"/>
              </w:rPr>
            </w:pPr>
            <w:r w:rsidRPr="00D26F85">
              <w:rPr>
                <w:sz w:val="24"/>
                <w:szCs w:val="24"/>
                <w:lang w:val="fr-FR"/>
              </w:rPr>
              <w:t>1</w:t>
            </w:r>
          </w:p>
        </w:tc>
        <w:tc>
          <w:tcPr>
            <w:tcW w:w="2989" w:type="dxa"/>
          </w:tcPr>
          <w:p w:rsidR="00C66FB1" w:rsidRPr="00D26F85" w:rsidRDefault="007B4BBC" w:rsidP="00A52CD3">
            <w:pPr>
              <w:pStyle w:val="a3"/>
              <w:spacing w:before="120"/>
              <w:jc w:val="left"/>
              <w:rPr>
                <w:b w:val="0"/>
                <w:sz w:val="24"/>
                <w:szCs w:val="24"/>
              </w:rPr>
            </w:pPr>
            <w:r w:rsidRPr="00D26F85">
              <w:rPr>
                <w:rFonts w:eastAsia="Calibri"/>
                <w:b w:val="0"/>
                <w:lang w:val="fr-FR"/>
              </w:rPr>
              <w:t>les</w:t>
            </w:r>
            <w:bookmarkStart w:id="0" w:name="_GoBack"/>
            <w:bookmarkEnd w:id="0"/>
          </w:p>
        </w:tc>
        <w:tc>
          <w:tcPr>
            <w:tcW w:w="1196" w:type="dxa"/>
          </w:tcPr>
          <w:p w:rsidR="00C66FB1" w:rsidRPr="00D26F85" w:rsidRDefault="00C66FB1" w:rsidP="00180EB3">
            <w:pPr>
              <w:pStyle w:val="a3"/>
              <w:spacing w:before="120"/>
              <w:rPr>
                <w:b w:val="0"/>
                <w:i/>
                <w:sz w:val="24"/>
                <w:szCs w:val="24"/>
                <w:lang w:val="fr-FR"/>
              </w:rPr>
            </w:pPr>
            <w:r w:rsidRPr="00D26F85">
              <w:rPr>
                <w:b w:val="0"/>
                <w:i/>
                <w:sz w:val="24"/>
                <w:szCs w:val="24"/>
                <w:lang w:val="fr-FR"/>
              </w:rPr>
              <w:t>1 point</w:t>
            </w:r>
          </w:p>
        </w:tc>
        <w:tc>
          <w:tcPr>
            <w:tcW w:w="505" w:type="dxa"/>
            <w:vMerge/>
            <w:shd w:val="clear" w:color="auto" w:fill="BFBFBF" w:themeFill="background1" w:themeFillShade="BF"/>
          </w:tcPr>
          <w:p w:rsidR="00C66FB1" w:rsidRPr="00D26F85" w:rsidRDefault="00C66FB1" w:rsidP="00180EB3">
            <w:pPr>
              <w:pStyle w:val="a3"/>
              <w:spacing w:before="120"/>
              <w:rPr>
                <w:sz w:val="24"/>
                <w:szCs w:val="24"/>
              </w:rPr>
            </w:pPr>
          </w:p>
        </w:tc>
        <w:tc>
          <w:tcPr>
            <w:tcW w:w="567" w:type="dxa"/>
          </w:tcPr>
          <w:p w:rsidR="00C66FB1" w:rsidRPr="00D26F85" w:rsidRDefault="00C66FB1" w:rsidP="00DE503A">
            <w:pPr>
              <w:pStyle w:val="a3"/>
              <w:spacing w:before="120"/>
              <w:rPr>
                <w:sz w:val="24"/>
                <w:szCs w:val="24"/>
              </w:rPr>
            </w:pPr>
            <w:r w:rsidRPr="00D26F85">
              <w:rPr>
                <w:sz w:val="24"/>
                <w:szCs w:val="24"/>
                <w:lang w:val="fr-FR"/>
              </w:rPr>
              <w:t>1</w:t>
            </w:r>
          </w:p>
        </w:tc>
        <w:tc>
          <w:tcPr>
            <w:tcW w:w="2694" w:type="dxa"/>
            <w:gridSpan w:val="2"/>
          </w:tcPr>
          <w:p w:rsidR="00C66FB1" w:rsidRPr="00D26F85" w:rsidRDefault="007B4BBC" w:rsidP="00180EB3">
            <w:pPr>
              <w:pStyle w:val="a3"/>
              <w:spacing w:before="120"/>
              <w:jc w:val="left"/>
              <w:rPr>
                <w:b w:val="0"/>
                <w:bCs w:val="0"/>
                <w:sz w:val="24"/>
                <w:szCs w:val="24"/>
              </w:rPr>
            </w:pPr>
            <w:r w:rsidRPr="00D26F85">
              <w:rPr>
                <w:rFonts w:eastAsia="Calibri"/>
                <w:b w:val="0"/>
                <w:lang w:val="fr-FR"/>
              </w:rPr>
              <w:t>que</w:t>
            </w:r>
          </w:p>
        </w:tc>
        <w:tc>
          <w:tcPr>
            <w:tcW w:w="1559" w:type="dxa"/>
          </w:tcPr>
          <w:p w:rsidR="00C66FB1" w:rsidRPr="00D26F85" w:rsidRDefault="00C66FB1" w:rsidP="00180EB3">
            <w:pPr>
              <w:pStyle w:val="a3"/>
              <w:spacing w:before="120"/>
              <w:rPr>
                <w:sz w:val="24"/>
                <w:szCs w:val="24"/>
              </w:rPr>
            </w:pPr>
            <w:r w:rsidRPr="00D26F85">
              <w:rPr>
                <w:b w:val="0"/>
                <w:i/>
                <w:sz w:val="24"/>
                <w:szCs w:val="24"/>
                <w:lang w:val="fr-FR"/>
              </w:rPr>
              <w:t>1 point</w:t>
            </w:r>
            <w:r w:rsidRPr="00D26F85">
              <w:rPr>
                <w:b w:val="0"/>
                <w:i/>
                <w:sz w:val="24"/>
                <w:szCs w:val="24"/>
              </w:rPr>
              <w:t xml:space="preserve"> </w:t>
            </w:r>
          </w:p>
        </w:tc>
      </w:tr>
      <w:tr w:rsidR="00D26F85" w:rsidRPr="00D26F85" w:rsidTr="00597FF2">
        <w:tc>
          <w:tcPr>
            <w:tcW w:w="521" w:type="dxa"/>
          </w:tcPr>
          <w:p w:rsidR="00C66FB1" w:rsidRPr="00D26F85" w:rsidRDefault="00C66FB1" w:rsidP="00180EB3">
            <w:pPr>
              <w:pStyle w:val="a3"/>
              <w:spacing w:before="120"/>
              <w:rPr>
                <w:sz w:val="24"/>
                <w:szCs w:val="24"/>
                <w:lang w:val="fr-FR"/>
              </w:rPr>
            </w:pPr>
            <w:r w:rsidRPr="00D26F85">
              <w:rPr>
                <w:sz w:val="24"/>
                <w:szCs w:val="24"/>
                <w:lang w:val="fr-FR"/>
              </w:rPr>
              <w:t>2</w:t>
            </w:r>
          </w:p>
        </w:tc>
        <w:tc>
          <w:tcPr>
            <w:tcW w:w="2989" w:type="dxa"/>
          </w:tcPr>
          <w:p w:rsidR="00C66FB1" w:rsidRPr="00D26F85" w:rsidRDefault="00C366E5" w:rsidP="00A52CD3">
            <w:pPr>
              <w:pStyle w:val="a3"/>
              <w:spacing w:before="120"/>
              <w:jc w:val="left"/>
              <w:rPr>
                <w:b w:val="0"/>
                <w:sz w:val="24"/>
                <w:szCs w:val="24"/>
              </w:rPr>
            </w:pPr>
            <w:r w:rsidRPr="00D26F85">
              <w:rPr>
                <w:rFonts w:eastAsia="Calibri"/>
                <w:b w:val="0"/>
                <w:lang w:val="fr-FR"/>
              </w:rPr>
              <w:t>l</w:t>
            </w:r>
            <w:r w:rsidR="007B4BBC" w:rsidRPr="00D26F85">
              <w:rPr>
                <w:rFonts w:eastAsia="Calibri"/>
                <w:b w:val="0"/>
                <w:lang w:val="fr-FR"/>
              </w:rPr>
              <w:t>e</w:t>
            </w:r>
          </w:p>
        </w:tc>
        <w:tc>
          <w:tcPr>
            <w:tcW w:w="1196" w:type="dxa"/>
          </w:tcPr>
          <w:p w:rsidR="00C66FB1" w:rsidRPr="00D26F85" w:rsidRDefault="00C66FB1" w:rsidP="00180EB3">
            <w:pPr>
              <w:pStyle w:val="a3"/>
              <w:spacing w:before="120"/>
              <w:rPr>
                <w:sz w:val="24"/>
                <w:szCs w:val="24"/>
              </w:rPr>
            </w:pPr>
            <w:r w:rsidRPr="00D26F85">
              <w:rPr>
                <w:b w:val="0"/>
                <w:i/>
                <w:sz w:val="24"/>
                <w:szCs w:val="24"/>
                <w:lang w:val="fr-FR"/>
              </w:rPr>
              <w:t>1 point</w:t>
            </w:r>
          </w:p>
        </w:tc>
        <w:tc>
          <w:tcPr>
            <w:tcW w:w="505" w:type="dxa"/>
            <w:vMerge/>
            <w:shd w:val="clear" w:color="auto" w:fill="BFBFBF" w:themeFill="background1" w:themeFillShade="BF"/>
          </w:tcPr>
          <w:p w:rsidR="00C66FB1" w:rsidRPr="00D26F85" w:rsidRDefault="00C66FB1" w:rsidP="00180EB3">
            <w:pPr>
              <w:pStyle w:val="a3"/>
              <w:spacing w:before="120"/>
              <w:rPr>
                <w:sz w:val="24"/>
                <w:szCs w:val="24"/>
              </w:rPr>
            </w:pPr>
          </w:p>
        </w:tc>
        <w:tc>
          <w:tcPr>
            <w:tcW w:w="567" w:type="dxa"/>
          </w:tcPr>
          <w:p w:rsidR="00C66FB1" w:rsidRPr="00D26F85" w:rsidRDefault="00C66FB1" w:rsidP="00DE503A">
            <w:pPr>
              <w:pStyle w:val="a3"/>
              <w:spacing w:before="120"/>
              <w:rPr>
                <w:sz w:val="24"/>
                <w:szCs w:val="24"/>
              </w:rPr>
            </w:pPr>
            <w:r w:rsidRPr="00D26F85">
              <w:rPr>
                <w:sz w:val="24"/>
                <w:szCs w:val="24"/>
              </w:rPr>
              <w:t>2</w:t>
            </w:r>
          </w:p>
        </w:tc>
        <w:tc>
          <w:tcPr>
            <w:tcW w:w="2694" w:type="dxa"/>
            <w:gridSpan w:val="2"/>
          </w:tcPr>
          <w:p w:rsidR="00C66FB1" w:rsidRPr="00D26F85" w:rsidRDefault="007B4BBC" w:rsidP="00180EB3">
            <w:pPr>
              <w:pStyle w:val="a3"/>
              <w:spacing w:before="120"/>
              <w:jc w:val="left"/>
              <w:rPr>
                <w:b w:val="0"/>
                <w:bCs w:val="0"/>
                <w:sz w:val="24"/>
                <w:szCs w:val="24"/>
              </w:rPr>
            </w:pPr>
            <w:r w:rsidRPr="00D26F85">
              <w:rPr>
                <w:rFonts w:eastAsia="Calibri"/>
                <w:b w:val="0"/>
                <w:lang w:val="fr-FR"/>
              </w:rPr>
              <w:t>vous</w:t>
            </w:r>
          </w:p>
        </w:tc>
        <w:tc>
          <w:tcPr>
            <w:tcW w:w="1559" w:type="dxa"/>
          </w:tcPr>
          <w:p w:rsidR="00C66FB1" w:rsidRPr="00D26F85" w:rsidRDefault="00C66FB1" w:rsidP="00180EB3">
            <w:pPr>
              <w:pStyle w:val="a3"/>
              <w:spacing w:before="120"/>
              <w:rPr>
                <w:sz w:val="24"/>
                <w:szCs w:val="24"/>
              </w:rPr>
            </w:pPr>
            <w:r w:rsidRPr="00D26F85">
              <w:rPr>
                <w:b w:val="0"/>
                <w:i/>
                <w:sz w:val="24"/>
                <w:szCs w:val="24"/>
                <w:lang w:val="fr-FR"/>
              </w:rPr>
              <w:t>1 point</w:t>
            </w:r>
          </w:p>
        </w:tc>
      </w:tr>
      <w:tr w:rsidR="00D26F85" w:rsidRPr="00D26F85" w:rsidTr="00597FF2">
        <w:tc>
          <w:tcPr>
            <w:tcW w:w="521" w:type="dxa"/>
          </w:tcPr>
          <w:p w:rsidR="00C66FB1" w:rsidRPr="00D26F85" w:rsidRDefault="00C66FB1" w:rsidP="00180EB3">
            <w:pPr>
              <w:pStyle w:val="a3"/>
              <w:spacing w:before="120"/>
              <w:rPr>
                <w:sz w:val="24"/>
                <w:szCs w:val="24"/>
                <w:lang w:val="fr-FR"/>
              </w:rPr>
            </w:pPr>
            <w:r w:rsidRPr="00D26F85">
              <w:rPr>
                <w:sz w:val="24"/>
                <w:szCs w:val="24"/>
                <w:lang w:val="fr-FR"/>
              </w:rPr>
              <w:t>3</w:t>
            </w:r>
          </w:p>
        </w:tc>
        <w:tc>
          <w:tcPr>
            <w:tcW w:w="2989" w:type="dxa"/>
          </w:tcPr>
          <w:p w:rsidR="00C66FB1" w:rsidRPr="00D26F85" w:rsidRDefault="007B4BBC" w:rsidP="00A52CD3">
            <w:pPr>
              <w:pStyle w:val="a3"/>
              <w:spacing w:before="120"/>
              <w:jc w:val="left"/>
              <w:rPr>
                <w:b w:val="0"/>
                <w:sz w:val="24"/>
                <w:szCs w:val="24"/>
              </w:rPr>
            </w:pPr>
            <w:r w:rsidRPr="00D26F85">
              <w:rPr>
                <w:rFonts w:eastAsia="Calibri"/>
                <w:b w:val="0"/>
                <w:lang w:val="fr-FR"/>
              </w:rPr>
              <w:t>des</w:t>
            </w:r>
          </w:p>
        </w:tc>
        <w:tc>
          <w:tcPr>
            <w:tcW w:w="1196" w:type="dxa"/>
          </w:tcPr>
          <w:p w:rsidR="00C66FB1" w:rsidRPr="00D26F85" w:rsidRDefault="00C66FB1" w:rsidP="00180EB3">
            <w:pPr>
              <w:pStyle w:val="a3"/>
              <w:spacing w:before="120"/>
              <w:rPr>
                <w:sz w:val="24"/>
                <w:szCs w:val="24"/>
              </w:rPr>
            </w:pPr>
            <w:r w:rsidRPr="00D26F85">
              <w:rPr>
                <w:b w:val="0"/>
                <w:i/>
                <w:sz w:val="24"/>
                <w:szCs w:val="24"/>
                <w:lang w:val="fr-FR"/>
              </w:rPr>
              <w:t>1 point</w:t>
            </w:r>
          </w:p>
        </w:tc>
        <w:tc>
          <w:tcPr>
            <w:tcW w:w="505" w:type="dxa"/>
            <w:vMerge/>
            <w:shd w:val="clear" w:color="auto" w:fill="BFBFBF" w:themeFill="background1" w:themeFillShade="BF"/>
          </w:tcPr>
          <w:p w:rsidR="00C66FB1" w:rsidRPr="00D26F85" w:rsidRDefault="00C66FB1" w:rsidP="00180EB3">
            <w:pPr>
              <w:pStyle w:val="a3"/>
              <w:spacing w:before="120"/>
              <w:rPr>
                <w:sz w:val="24"/>
                <w:szCs w:val="24"/>
              </w:rPr>
            </w:pPr>
          </w:p>
        </w:tc>
        <w:tc>
          <w:tcPr>
            <w:tcW w:w="567" w:type="dxa"/>
          </w:tcPr>
          <w:p w:rsidR="00C66FB1" w:rsidRPr="00D26F85" w:rsidRDefault="00C66FB1" w:rsidP="00DE503A">
            <w:pPr>
              <w:pStyle w:val="a3"/>
              <w:spacing w:before="120"/>
              <w:rPr>
                <w:sz w:val="24"/>
                <w:szCs w:val="24"/>
              </w:rPr>
            </w:pPr>
            <w:r w:rsidRPr="00D26F85">
              <w:rPr>
                <w:sz w:val="24"/>
                <w:szCs w:val="24"/>
              </w:rPr>
              <w:t>3</w:t>
            </w:r>
          </w:p>
        </w:tc>
        <w:tc>
          <w:tcPr>
            <w:tcW w:w="2694" w:type="dxa"/>
            <w:gridSpan w:val="2"/>
          </w:tcPr>
          <w:p w:rsidR="00C66FB1" w:rsidRPr="00D26F85" w:rsidRDefault="007B4BBC" w:rsidP="00180EB3">
            <w:pPr>
              <w:pStyle w:val="a3"/>
              <w:spacing w:before="120"/>
              <w:jc w:val="left"/>
              <w:rPr>
                <w:b w:val="0"/>
                <w:bCs w:val="0"/>
                <w:sz w:val="24"/>
                <w:szCs w:val="24"/>
              </w:rPr>
            </w:pPr>
            <w:r w:rsidRPr="00D26F85">
              <w:rPr>
                <w:rFonts w:eastAsia="Calibri"/>
                <w:b w:val="0"/>
                <w:lang w:val="fr-FR"/>
              </w:rPr>
              <w:t>vous</w:t>
            </w:r>
          </w:p>
        </w:tc>
        <w:tc>
          <w:tcPr>
            <w:tcW w:w="1559" w:type="dxa"/>
          </w:tcPr>
          <w:p w:rsidR="00C66FB1" w:rsidRPr="00D26F85" w:rsidRDefault="00C66FB1" w:rsidP="00180EB3">
            <w:pPr>
              <w:pStyle w:val="a3"/>
              <w:spacing w:before="120"/>
              <w:rPr>
                <w:sz w:val="24"/>
                <w:szCs w:val="24"/>
              </w:rPr>
            </w:pPr>
            <w:r w:rsidRPr="00D26F85">
              <w:rPr>
                <w:b w:val="0"/>
                <w:i/>
                <w:sz w:val="24"/>
                <w:szCs w:val="24"/>
                <w:lang w:val="fr-FR"/>
              </w:rPr>
              <w:t>1 point</w:t>
            </w:r>
          </w:p>
        </w:tc>
      </w:tr>
      <w:tr w:rsidR="00D26F85" w:rsidRPr="00D26F85" w:rsidTr="00597FF2">
        <w:tc>
          <w:tcPr>
            <w:tcW w:w="521" w:type="dxa"/>
          </w:tcPr>
          <w:p w:rsidR="00C66FB1" w:rsidRPr="00D26F85" w:rsidRDefault="00C66FB1" w:rsidP="00180EB3">
            <w:pPr>
              <w:pStyle w:val="a3"/>
              <w:spacing w:before="120"/>
              <w:rPr>
                <w:sz w:val="24"/>
                <w:szCs w:val="24"/>
                <w:lang w:val="fr-FR"/>
              </w:rPr>
            </w:pPr>
            <w:r w:rsidRPr="00D26F85">
              <w:rPr>
                <w:sz w:val="24"/>
                <w:szCs w:val="24"/>
                <w:lang w:val="fr-FR"/>
              </w:rPr>
              <w:t>4</w:t>
            </w:r>
          </w:p>
        </w:tc>
        <w:tc>
          <w:tcPr>
            <w:tcW w:w="2989" w:type="dxa"/>
          </w:tcPr>
          <w:p w:rsidR="00C66FB1" w:rsidRPr="00D26F85" w:rsidRDefault="007B4BBC" w:rsidP="00A52CD3">
            <w:pPr>
              <w:pStyle w:val="a3"/>
              <w:spacing w:before="120"/>
              <w:jc w:val="left"/>
              <w:rPr>
                <w:b w:val="0"/>
                <w:sz w:val="24"/>
                <w:szCs w:val="24"/>
              </w:rPr>
            </w:pPr>
            <w:r w:rsidRPr="00D26F85">
              <w:rPr>
                <w:rFonts w:eastAsia="Calibri"/>
                <w:b w:val="0"/>
                <w:lang w:val="fr-FR"/>
              </w:rPr>
              <w:t>des</w:t>
            </w:r>
          </w:p>
        </w:tc>
        <w:tc>
          <w:tcPr>
            <w:tcW w:w="1196" w:type="dxa"/>
          </w:tcPr>
          <w:p w:rsidR="00C66FB1" w:rsidRPr="00D26F85" w:rsidRDefault="00C66FB1" w:rsidP="00180EB3">
            <w:pPr>
              <w:pStyle w:val="a3"/>
              <w:spacing w:before="120"/>
              <w:rPr>
                <w:sz w:val="24"/>
                <w:szCs w:val="24"/>
              </w:rPr>
            </w:pPr>
            <w:r w:rsidRPr="00D26F85">
              <w:rPr>
                <w:b w:val="0"/>
                <w:i/>
                <w:sz w:val="24"/>
                <w:szCs w:val="24"/>
                <w:lang w:val="fr-FR"/>
              </w:rPr>
              <w:t>1 point</w:t>
            </w:r>
          </w:p>
        </w:tc>
        <w:tc>
          <w:tcPr>
            <w:tcW w:w="505" w:type="dxa"/>
            <w:vMerge/>
            <w:shd w:val="clear" w:color="auto" w:fill="BFBFBF" w:themeFill="background1" w:themeFillShade="BF"/>
          </w:tcPr>
          <w:p w:rsidR="00C66FB1" w:rsidRPr="00D26F85" w:rsidRDefault="00C66FB1" w:rsidP="00180EB3">
            <w:pPr>
              <w:pStyle w:val="a3"/>
              <w:spacing w:before="120"/>
              <w:rPr>
                <w:sz w:val="24"/>
                <w:szCs w:val="24"/>
              </w:rPr>
            </w:pPr>
          </w:p>
        </w:tc>
        <w:tc>
          <w:tcPr>
            <w:tcW w:w="567" w:type="dxa"/>
          </w:tcPr>
          <w:p w:rsidR="00C66FB1" w:rsidRPr="00D26F85" w:rsidRDefault="00C66FB1" w:rsidP="00DE503A">
            <w:pPr>
              <w:pStyle w:val="a3"/>
              <w:spacing w:before="120"/>
              <w:rPr>
                <w:sz w:val="24"/>
                <w:szCs w:val="24"/>
              </w:rPr>
            </w:pPr>
            <w:r w:rsidRPr="00D26F85">
              <w:rPr>
                <w:sz w:val="24"/>
                <w:szCs w:val="24"/>
              </w:rPr>
              <w:t>4</w:t>
            </w:r>
          </w:p>
        </w:tc>
        <w:tc>
          <w:tcPr>
            <w:tcW w:w="2694" w:type="dxa"/>
            <w:gridSpan w:val="2"/>
          </w:tcPr>
          <w:p w:rsidR="00C66FB1" w:rsidRPr="00D26F85" w:rsidRDefault="007B4BBC" w:rsidP="00180EB3">
            <w:pPr>
              <w:pStyle w:val="a3"/>
              <w:spacing w:before="120"/>
              <w:jc w:val="left"/>
              <w:rPr>
                <w:b w:val="0"/>
                <w:bCs w:val="0"/>
                <w:sz w:val="24"/>
                <w:szCs w:val="24"/>
              </w:rPr>
            </w:pPr>
            <w:r w:rsidRPr="00D26F85">
              <w:rPr>
                <w:rFonts w:eastAsia="Calibri"/>
                <w:b w:val="0"/>
                <w:lang w:val="fr-FR"/>
              </w:rPr>
              <w:t>que</w:t>
            </w:r>
          </w:p>
        </w:tc>
        <w:tc>
          <w:tcPr>
            <w:tcW w:w="1559" w:type="dxa"/>
          </w:tcPr>
          <w:p w:rsidR="00C66FB1" w:rsidRPr="00D26F85" w:rsidRDefault="00C66FB1" w:rsidP="00180EB3">
            <w:pPr>
              <w:pStyle w:val="a3"/>
              <w:spacing w:before="120"/>
              <w:rPr>
                <w:sz w:val="24"/>
                <w:szCs w:val="24"/>
              </w:rPr>
            </w:pPr>
            <w:r w:rsidRPr="00D26F85">
              <w:rPr>
                <w:b w:val="0"/>
                <w:i/>
                <w:sz w:val="24"/>
                <w:szCs w:val="24"/>
                <w:lang w:val="fr-FR"/>
              </w:rPr>
              <w:t>1 point</w:t>
            </w:r>
          </w:p>
        </w:tc>
      </w:tr>
      <w:tr w:rsidR="00D26F85" w:rsidRPr="00D26F85" w:rsidTr="00597FF2">
        <w:tc>
          <w:tcPr>
            <w:tcW w:w="521" w:type="dxa"/>
          </w:tcPr>
          <w:p w:rsidR="00C66FB1" w:rsidRPr="00D26F85" w:rsidRDefault="00C66FB1" w:rsidP="00180EB3">
            <w:pPr>
              <w:pStyle w:val="a3"/>
              <w:spacing w:before="120"/>
              <w:rPr>
                <w:sz w:val="24"/>
                <w:szCs w:val="24"/>
                <w:lang w:val="fr-FR"/>
              </w:rPr>
            </w:pPr>
            <w:r w:rsidRPr="00D26F85">
              <w:rPr>
                <w:sz w:val="24"/>
                <w:szCs w:val="24"/>
                <w:lang w:val="fr-FR"/>
              </w:rPr>
              <w:t>5</w:t>
            </w:r>
          </w:p>
        </w:tc>
        <w:tc>
          <w:tcPr>
            <w:tcW w:w="2989" w:type="dxa"/>
          </w:tcPr>
          <w:p w:rsidR="00C66FB1" w:rsidRPr="00D26F85" w:rsidRDefault="007B4BBC" w:rsidP="00A52CD3">
            <w:pPr>
              <w:pStyle w:val="a3"/>
              <w:spacing w:before="120"/>
              <w:jc w:val="left"/>
              <w:rPr>
                <w:b w:val="0"/>
                <w:sz w:val="24"/>
                <w:szCs w:val="24"/>
              </w:rPr>
            </w:pPr>
            <w:r w:rsidRPr="00D26F85">
              <w:rPr>
                <w:rFonts w:eastAsia="Calibri"/>
                <w:b w:val="0"/>
                <w:lang w:val="fr-FR"/>
              </w:rPr>
              <w:t>un</w:t>
            </w:r>
          </w:p>
        </w:tc>
        <w:tc>
          <w:tcPr>
            <w:tcW w:w="1196" w:type="dxa"/>
          </w:tcPr>
          <w:p w:rsidR="00C66FB1" w:rsidRPr="00D26F85" w:rsidRDefault="00C66FB1" w:rsidP="00180EB3">
            <w:pPr>
              <w:pStyle w:val="a3"/>
              <w:spacing w:before="120"/>
              <w:rPr>
                <w:sz w:val="24"/>
                <w:szCs w:val="24"/>
              </w:rPr>
            </w:pPr>
            <w:r w:rsidRPr="00D26F85">
              <w:rPr>
                <w:b w:val="0"/>
                <w:i/>
                <w:sz w:val="24"/>
                <w:szCs w:val="24"/>
                <w:lang w:val="fr-FR"/>
              </w:rPr>
              <w:t>1 point</w:t>
            </w:r>
          </w:p>
        </w:tc>
        <w:tc>
          <w:tcPr>
            <w:tcW w:w="505" w:type="dxa"/>
            <w:vMerge/>
            <w:shd w:val="clear" w:color="auto" w:fill="BFBFBF" w:themeFill="background1" w:themeFillShade="BF"/>
          </w:tcPr>
          <w:p w:rsidR="00C66FB1" w:rsidRPr="00D26F85" w:rsidRDefault="00C66FB1" w:rsidP="00180EB3">
            <w:pPr>
              <w:pStyle w:val="a3"/>
              <w:spacing w:before="120"/>
              <w:rPr>
                <w:sz w:val="24"/>
                <w:szCs w:val="24"/>
              </w:rPr>
            </w:pPr>
          </w:p>
        </w:tc>
        <w:tc>
          <w:tcPr>
            <w:tcW w:w="567" w:type="dxa"/>
          </w:tcPr>
          <w:p w:rsidR="00C66FB1" w:rsidRPr="00D26F85" w:rsidRDefault="00C66FB1" w:rsidP="00DE503A">
            <w:pPr>
              <w:pStyle w:val="a3"/>
              <w:spacing w:before="120"/>
              <w:rPr>
                <w:sz w:val="24"/>
                <w:szCs w:val="24"/>
              </w:rPr>
            </w:pPr>
            <w:r w:rsidRPr="00D26F85">
              <w:rPr>
                <w:sz w:val="24"/>
                <w:szCs w:val="24"/>
              </w:rPr>
              <w:t>5</w:t>
            </w:r>
          </w:p>
        </w:tc>
        <w:tc>
          <w:tcPr>
            <w:tcW w:w="2694" w:type="dxa"/>
            <w:gridSpan w:val="2"/>
          </w:tcPr>
          <w:p w:rsidR="00C66FB1" w:rsidRPr="00D26F85" w:rsidRDefault="007B4BBC" w:rsidP="00180EB3">
            <w:pPr>
              <w:pStyle w:val="a3"/>
              <w:spacing w:before="120"/>
              <w:jc w:val="left"/>
              <w:rPr>
                <w:b w:val="0"/>
                <w:bCs w:val="0"/>
                <w:sz w:val="24"/>
                <w:szCs w:val="24"/>
              </w:rPr>
            </w:pPr>
            <w:r w:rsidRPr="00D26F85">
              <w:rPr>
                <w:rFonts w:eastAsia="Calibri"/>
                <w:b w:val="0"/>
                <w:lang w:val="fr-FR"/>
              </w:rPr>
              <w:t>où</w:t>
            </w:r>
          </w:p>
        </w:tc>
        <w:tc>
          <w:tcPr>
            <w:tcW w:w="1559" w:type="dxa"/>
          </w:tcPr>
          <w:p w:rsidR="00C66FB1" w:rsidRPr="00D26F85" w:rsidRDefault="007B4BBC" w:rsidP="00180EB3">
            <w:pPr>
              <w:pStyle w:val="a3"/>
              <w:spacing w:before="120"/>
              <w:rPr>
                <w:sz w:val="24"/>
                <w:szCs w:val="24"/>
              </w:rPr>
            </w:pPr>
            <w:r w:rsidRPr="00D26F85">
              <w:rPr>
                <w:b w:val="0"/>
                <w:i/>
                <w:sz w:val="24"/>
                <w:szCs w:val="24"/>
                <w:lang w:val="fr-FR"/>
              </w:rPr>
              <w:t>1 point</w:t>
            </w:r>
          </w:p>
        </w:tc>
      </w:tr>
      <w:tr w:rsidR="00D26F85" w:rsidRPr="00D26F85" w:rsidTr="00597FF2">
        <w:tc>
          <w:tcPr>
            <w:tcW w:w="521" w:type="dxa"/>
          </w:tcPr>
          <w:p w:rsidR="007B4BBC" w:rsidRPr="00D26F85" w:rsidRDefault="007B4BBC" w:rsidP="00180EB3">
            <w:pPr>
              <w:pStyle w:val="a3"/>
              <w:spacing w:before="120"/>
              <w:rPr>
                <w:sz w:val="24"/>
                <w:szCs w:val="24"/>
                <w:lang w:val="fr-FR"/>
              </w:rPr>
            </w:pPr>
            <w:r w:rsidRPr="00D26F85">
              <w:rPr>
                <w:sz w:val="24"/>
                <w:szCs w:val="24"/>
                <w:lang w:val="fr-FR"/>
              </w:rPr>
              <w:t>6</w:t>
            </w:r>
          </w:p>
        </w:tc>
        <w:tc>
          <w:tcPr>
            <w:tcW w:w="2989" w:type="dxa"/>
          </w:tcPr>
          <w:p w:rsidR="007B4BBC" w:rsidRPr="00D26F85" w:rsidRDefault="00C366E5" w:rsidP="00A52CD3">
            <w:pPr>
              <w:pStyle w:val="a3"/>
              <w:spacing w:before="120"/>
              <w:jc w:val="left"/>
              <w:rPr>
                <w:rFonts w:eastAsia="Calibri"/>
                <w:b w:val="0"/>
                <w:lang w:val="fr-FR"/>
              </w:rPr>
            </w:pPr>
            <w:r w:rsidRPr="00D26F85">
              <w:rPr>
                <w:rFonts w:eastAsia="Calibri"/>
                <w:b w:val="0"/>
                <w:lang w:val="fr-FR"/>
              </w:rPr>
              <w:t>u</w:t>
            </w:r>
            <w:r w:rsidR="007B4BBC" w:rsidRPr="00D26F85">
              <w:rPr>
                <w:rFonts w:eastAsia="Calibri"/>
                <w:b w:val="0"/>
                <w:lang w:val="fr-FR"/>
              </w:rPr>
              <w:t>n</w:t>
            </w:r>
          </w:p>
        </w:tc>
        <w:tc>
          <w:tcPr>
            <w:tcW w:w="1196" w:type="dxa"/>
          </w:tcPr>
          <w:p w:rsidR="007B4BBC" w:rsidRPr="00D26F85" w:rsidRDefault="007B4BBC" w:rsidP="00180EB3">
            <w:pPr>
              <w:pStyle w:val="a3"/>
              <w:spacing w:before="120"/>
              <w:rPr>
                <w:b w:val="0"/>
                <w:i/>
                <w:sz w:val="24"/>
                <w:szCs w:val="24"/>
                <w:lang w:val="fr-FR"/>
              </w:rPr>
            </w:pPr>
            <w:r w:rsidRPr="00D26F85">
              <w:rPr>
                <w:b w:val="0"/>
                <w:i/>
                <w:sz w:val="24"/>
                <w:szCs w:val="24"/>
                <w:lang w:val="fr-FR"/>
              </w:rPr>
              <w:t>1 point</w:t>
            </w:r>
          </w:p>
        </w:tc>
        <w:tc>
          <w:tcPr>
            <w:tcW w:w="505" w:type="dxa"/>
            <w:vMerge/>
            <w:shd w:val="clear" w:color="auto" w:fill="BFBFBF" w:themeFill="background1" w:themeFillShade="BF"/>
          </w:tcPr>
          <w:p w:rsidR="007B4BBC" w:rsidRPr="00D26F85" w:rsidRDefault="007B4BBC" w:rsidP="00180EB3">
            <w:pPr>
              <w:pStyle w:val="a3"/>
              <w:spacing w:before="120"/>
              <w:rPr>
                <w:sz w:val="24"/>
                <w:szCs w:val="24"/>
              </w:rPr>
            </w:pPr>
          </w:p>
        </w:tc>
        <w:tc>
          <w:tcPr>
            <w:tcW w:w="567" w:type="dxa"/>
          </w:tcPr>
          <w:p w:rsidR="007B4BBC" w:rsidRPr="00D26F85" w:rsidRDefault="007B4BBC" w:rsidP="00DE503A">
            <w:pPr>
              <w:pStyle w:val="a3"/>
              <w:spacing w:before="120"/>
              <w:rPr>
                <w:sz w:val="24"/>
                <w:szCs w:val="24"/>
                <w:lang w:val="en-US"/>
              </w:rPr>
            </w:pPr>
            <w:r w:rsidRPr="00D26F85">
              <w:rPr>
                <w:sz w:val="24"/>
                <w:szCs w:val="24"/>
                <w:lang w:val="en-US"/>
              </w:rPr>
              <w:t>6</w:t>
            </w:r>
          </w:p>
        </w:tc>
        <w:tc>
          <w:tcPr>
            <w:tcW w:w="2694" w:type="dxa"/>
            <w:gridSpan w:val="2"/>
          </w:tcPr>
          <w:p w:rsidR="007B4BBC" w:rsidRPr="00D26F85" w:rsidRDefault="007B4BBC" w:rsidP="00180EB3">
            <w:pPr>
              <w:pStyle w:val="a3"/>
              <w:spacing w:before="120"/>
              <w:jc w:val="left"/>
              <w:rPr>
                <w:rFonts w:eastAsia="Calibri"/>
                <w:b w:val="0"/>
                <w:lang w:val="fr-FR"/>
              </w:rPr>
            </w:pPr>
            <w:r w:rsidRPr="00D26F85">
              <w:rPr>
                <w:rFonts w:eastAsia="Calibri"/>
                <w:b w:val="0"/>
                <w:lang w:val="fr-FR"/>
              </w:rPr>
              <w:t>tous</w:t>
            </w:r>
          </w:p>
        </w:tc>
        <w:tc>
          <w:tcPr>
            <w:tcW w:w="1559" w:type="dxa"/>
          </w:tcPr>
          <w:p w:rsidR="007B4BBC" w:rsidRPr="00D26F85" w:rsidRDefault="007B4BBC" w:rsidP="00180EB3">
            <w:pPr>
              <w:pStyle w:val="a3"/>
              <w:spacing w:before="120"/>
              <w:rPr>
                <w:b w:val="0"/>
                <w:i/>
                <w:sz w:val="24"/>
                <w:szCs w:val="24"/>
                <w:lang w:val="fr-FR"/>
              </w:rPr>
            </w:pPr>
            <w:r w:rsidRPr="00D26F85">
              <w:rPr>
                <w:b w:val="0"/>
                <w:i/>
                <w:sz w:val="24"/>
                <w:szCs w:val="24"/>
                <w:lang w:val="fr-FR"/>
              </w:rPr>
              <w:t>1 point</w:t>
            </w:r>
          </w:p>
        </w:tc>
      </w:tr>
      <w:tr w:rsidR="00D26F85" w:rsidRPr="00D26F85" w:rsidTr="00C66FB1">
        <w:tc>
          <w:tcPr>
            <w:tcW w:w="521" w:type="dxa"/>
          </w:tcPr>
          <w:p w:rsidR="00C66FB1" w:rsidRPr="00D26F85" w:rsidRDefault="007B4BBC" w:rsidP="00180EB3">
            <w:pPr>
              <w:pStyle w:val="a3"/>
              <w:spacing w:before="120"/>
              <w:rPr>
                <w:sz w:val="24"/>
                <w:szCs w:val="24"/>
                <w:lang w:val="en-US"/>
              </w:rPr>
            </w:pPr>
            <w:r w:rsidRPr="00D26F85">
              <w:rPr>
                <w:sz w:val="24"/>
                <w:szCs w:val="24"/>
                <w:lang w:val="en-US"/>
              </w:rPr>
              <w:t>7</w:t>
            </w:r>
          </w:p>
        </w:tc>
        <w:tc>
          <w:tcPr>
            <w:tcW w:w="2989" w:type="dxa"/>
          </w:tcPr>
          <w:p w:rsidR="00C66FB1" w:rsidRPr="00D26F85" w:rsidRDefault="00C366E5" w:rsidP="00A52CD3">
            <w:pPr>
              <w:pStyle w:val="a3"/>
              <w:spacing w:before="120"/>
              <w:jc w:val="left"/>
              <w:rPr>
                <w:b w:val="0"/>
                <w:sz w:val="24"/>
                <w:szCs w:val="24"/>
                <w:lang w:val="fr-FR"/>
              </w:rPr>
            </w:pPr>
            <w:r w:rsidRPr="00D26F85">
              <w:rPr>
                <w:rFonts w:eastAsia="Calibri"/>
                <w:b w:val="0"/>
                <w:lang w:val="fr-FR"/>
              </w:rPr>
              <w:t>l</w:t>
            </w:r>
            <w:r w:rsidR="007B4BBC" w:rsidRPr="00D26F85">
              <w:rPr>
                <w:rFonts w:eastAsia="Calibri"/>
                <w:b w:val="0"/>
                <w:lang w:val="fr-FR"/>
              </w:rPr>
              <w:t>e</w:t>
            </w:r>
          </w:p>
        </w:tc>
        <w:tc>
          <w:tcPr>
            <w:tcW w:w="1196" w:type="dxa"/>
          </w:tcPr>
          <w:p w:rsidR="00C66FB1" w:rsidRPr="00D26F85" w:rsidRDefault="00C66FB1" w:rsidP="00180EB3">
            <w:pPr>
              <w:pStyle w:val="a3"/>
              <w:spacing w:before="120"/>
              <w:rPr>
                <w:b w:val="0"/>
                <w:i/>
                <w:sz w:val="24"/>
                <w:szCs w:val="24"/>
                <w:lang w:val="fr-FR"/>
              </w:rPr>
            </w:pPr>
            <w:r w:rsidRPr="00D26F85">
              <w:rPr>
                <w:b w:val="0"/>
                <w:i/>
                <w:sz w:val="24"/>
                <w:szCs w:val="24"/>
                <w:lang w:val="fr-FR"/>
              </w:rPr>
              <w:t>1 point</w:t>
            </w:r>
          </w:p>
        </w:tc>
        <w:tc>
          <w:tcPr>
            <w:tcW w:w="505" w:type="dxa"/>
            <w:vMerge/>
            <w:shd w:val="clear" w:color="auto" w:fill="BFBFBF" w:themeFill="background1" w:themeFillShade="BF"/>
          </w:tcPr>
          <w:p w:rsidR="00C66FB1" w:rsidRPr="00D26F85" w:rsidRDefault="00C66FB1" w:rsidP="00180EB3">
            <w:pPr>
              <w:pStyle w:val="a3"/>
              <w:spacing w:before="120"/>
              <w:rPr>
                <w:sz w:val="24"/>
                <w:szCs w:val="24"/>
              </w:rPr>
            </w:pPr>
          </w:p>
        </w:tc>
        <w:tc>
          <w:tcPr>
            <w:tcW w:w="4820" w:type="dxa"/>
            <w:gridSpan w:val="4"/>
            <w:shd w:val="clear" w:color="auto" w:fill="BFBFBF" w:themeFill="background1" w:themeFillShade="BF"/>
          </w:tcPr>
          <w:p w:rsidR="00C66FB1" w:rsidRPr="00D26F85" w:rsidRDefault="00C66FB1" w:rsidP="00180EB3">
            <w:pPr>
              <w:pStyle w:val="a3"/>
              <w:spacing w:before="120"/>
              <w:rPr>
                <w:b w:val="0"/>
                <w:bCs w:val="0"/>
                <w:i/>
                <w:sz w:val="24"/>
                <w:szCs w:val="24"/>
                <w:highlight w:val="lightGray"/>
                <w:lang w:val="fr-FR"/>
              </w:rPr>
            </w:pPr>
          </w:p>
        </w:tc>
      </w:tr>
      <w:tr w:rsidR="00D26F85" w:rsidRPr="00D26F85" w:rsidTr="00DF3E73">
        <w:tc>
          <w:tcPr>
            <w:tcW w:w="4706" w:type="dxa"/>
            <w:gridSpan w:val="3"/>
            <w:shd w:val="clear" w:color="auto" w:fill="BFBFBF" w:themeFill="background1" w:themeFillShade="BF"/>
          </w:tcPr>
          <w:p w:rsidR="00C366E5" w:rsidRPr="00D26F85" w:rsidRDefault="00C366E5" w:rsidP="00C366E5">
            <w:pPr>
              <w:pStyle w:val="a3"/>
              <w:spacing w:before="120"/>
              <w:jc w:val="left"/>
              <w:rPr>
                <w:b w:val="0"/>
                <w:i/>
                <w:sz w:val="24"/>
                <w:szCs w:val="24"/>
                <w:lang w:val="en-US"/>
              </w:rPr>
            </w:pPr>
          </w:p>
        </w:tc>
        <w:tc>
          <w:tcPr>
            <w:tcW w:w="505" w:type="dxa"/>
            <w:vMerge/>
            <w:shd w:val="clear" w:color="auto" w:fill="BFBFBF" w:themeFill="background1" w:themeFillShade="BF"/>
          </w:tcPr>
          <w:p w:rsidR="00C366E5" w:rsidRPr="00D26F85" w:rsidRDefault="00C366E5" w:rsidP="00C66FB1">
            <w:pPr>
              <w:pStyle w:val="a3"/>
              <w:spacing w:before="120"/>
              <w:rPr>
                <w:sz w:val="24"/>
                <w:szCs w:val="24"/>
              </w:rPr>
            </w:pPr>
          </w:p>
        </w:tc>
        <w:tc>
          <w:tcPr>
            <w:tcW w:w="4820" w:type="dxa"/>
            <w:gridSpan w:val="4"/>
            <w:shd w:val="clear" w:color="auto" w:fill="auto"/>
          </w:tcPr>
          <w:p w:rsidR="00C366E5" w:rsidRPr="00D26F85" w:rsidRDefault="00C366E5" w:rsidP="00C366E5">
            <w:pPr>
              <w:pStyle w:val="a3"/>
              <w:spacing w:before="120"/>
              <w:jc w:val="left"/>
              <w:rPr>
                <w:sz w:val="24"/>
                <w:szCs w:val="24"/>
              </w:rPr>
            </w:pPr>
            <w:r w:rsidRPr="00D26F85">
              <w:rPr>
                <w:i/>
                <w:sz w:val="24"/>
                <w:szCs w:val="24"/>
                <w:lang w:val="fr-FR"/>
              </w:rPr>
              <w:t>Exercice 4</w:t>
            </w:r>
          </w:p>
        </w:tc>
      </w:tr>
      <w:tr w:rsidR="00D26F85" w:rsidRPr="00D26F85" w:rsidTr="00C66FB1">
        <w:tc>
          <w:tcPr>
            <w:tcW w:w="4706" w:type="dxa"/>
            <w:gridSpan w:val="3"/>
          </w:tcPr>
          <w:p w:rsidR="00C66FB1" w:rsidRPr="00D26F85" w:rsidRDefault="00C66FB1" w:rsidP="00C66FB1">
            <w:pPr>
              <w:pStyle w:val="a3"/>
              <w:spacing w:before="120"/>
              <w:jc w:val="left"/>
              <w:rPr>
                <w:i/>
                <w:sz w:val="24"/>
                <w:szCs w:val="24"/>
              </w:rPr>
            </w:pPr>
            <w:r w:rsidRPr="00D26F85">
              <w:rPr>
                <w:i/>
                <w:sz w:val="24"/>
                <w:szCs w:val="24"/>
                <w:lang w:val="fr-FR"/>
              </w:rPr>
              <w:t>Exercice 2</w:t>
            </w:r>
          </w:p>
        </w:tc>
        <w:tc>
          <w:tcPr>
            <w:tcW w:w="505" w:type="dxa"/>
            <w:vMerge/>
            <w:shd w:val="clear" w:color="auto" w:fill="BFBFBF" w:themeFill="background1" w:themeFillShade="BF"/>
          </w:tcPr>
          <w:p w:rsidR="00C66FB1" w:rsidRPr="00D26F85" w:rsidRDefault="00C66FB1" w:rsidP="00C66FB1">
            <w:pPr>
              <w:pStyle w:val="a3"/>
              <w:spacing w:before="120"/>
              <w:rPr>
                <w:sz w:val="24"/>
                <w:szCs w:val="24"/>
              </w:rPr>
            </w:pPr>
          </w:p>
        </w:tc>
        <w:tc>
          <w:tcPr>
            <w:tcW w:w="567" w:type="dxa"/>
            <w:shd w:val="clear" w:color="auto" w:fill="auto"/>
          </w:tcPr>
          <w:p w:rsidR="00C66FB1" w:rsidRPr="00D26F85" w:rsidRDefault="00C366E5" w:rsidP="00C66FB1">
            <w:pPr>
              <w:pStyle w:val="a3"/>
              <w:spacing w:before="120"/>
              <w:rPr>
                <w:sz w:val="24"/>
                <w:szCs w:val="24"/>
                <w:lang w:val="en-US"/>
              </w:rPr>
            </w:pPr>
            <w:r w:rsidRPr="00D26F85">
              <w:rPr>
                <w:sz w:val="24"/>
                <w:szCs w:val="24"/>
                <w:lang w:val="en-US"/>
              </w:rPr>
              <w:t>1</w:t>
            </w:r>
          </w:p>
        </w:tc>
        <w:tc>
          <w:tcPr>
            <w:tcW w:w="2646" w:type="dxa"/>
            <w:shd w:val="clear" w:color="auto" w:fill="auto"/>
          </w:tcPr>
          <w:p w:rsidR="00C66FB1" w:rsidRPr="00D26F85" w:rsidRDefault="00C366E5" w:rsidP="00C66FB1">
            <w:pPr>
              <w:pStyle w:val="a3"/>
              <w:spacing w:before="120"/>
              <w:jc w:val="left"/>
              <w:rPr>
                <w:b w:val="0"/>
                <w:bCs w:val="0"/>
                <w:sz w:val="24"/>
                <w:szCs w:val="24"/>
              </w:rPr>
            </w:pPr>
            <w:r w:rsidRPr="00D26F85">
              <w:rPr>
                <w:b w:val="0"/>
                <w:lang w:val="fr-FR"/>
              </w:rPr>
              <w:t>se rencontrer</w:t>
            </w:r>
          </w:p>
        </w:tc>
        <w:tc>
          <w:tcPr>
            <w:tcW w:w="1607" w:type="dxa"/>
            <w:gridSpan w:val="2"/>
            <w:shd w:val="clear" w:color="auto" w:fill="auto"/>
          </w:tcPr>
          <w:p w:rsidR="00C66FB1" w:rsidRPr="00D26F85" w:rsidRDefault="00C66FB1" w:rsidP="00C66FB1">
            <w:pPr>
              <w:pStyle w:val="a3"/>
              <w:spacing w:before="120"/>
              <w:rPr>
                <w:sz w:val="24"/>
                <w:szCs w:val="24"/>
              </w:rPr>
            </w:pPr>
            <w:r w:rsidRPr="00D26F85">
              <w:rPr>
                <w:b w:val="0"/>
                <w:i/>
                <w:sz w:val="24"/>
                <w:szCs w:val="24"/>
                <w:lang w:val="fr-FR"/>
              </w:rPr>
              <w:t>1 point</w:t>
            </w:r>
          </w:p>
        </w:tc>
      </w:tr>
      <w:tr w:rsidR="00D26F85" w:rsidRPr="00D26F85" w:rsidTr="00DE503A">
        <w:tc>
          <w:tcPr>
            <w:tcW w:w="521" w:type="dxa"/>
          </w:tcPr>
          <w:p w:rsidR="00C66FB1" w:rsidRPr="00D26F85" w:rsidRDefault="00C66FB1" w:rsidP="00C66FB1">
            <w:pPr>
              <w:pStyle w:val="a3"/>
              <w:spacing w:before="120"/>
              <w:rPr>
                <w:sz w:val="24"/>
                <w:szCs w:val="24"/>
              </w:rPr>
            </w:pPr>
            <w:r w:rsidRPr="00D26F85">
              <w:rPr>
                <w:sz w:val="24"/>
                <w:szCs w:val="24"/>
              </w:rPr>
              <w:t>1</w:t>
            </w:r>
          </w:p>
        </w:tc>
        <w:tc>
          <w:tcPr>
            <w:tcW w:w="2989" w:type="dxa"/>
          </w:tcPr>
          <w:p w:rsidR="00C66FB1" w:rsidRPr="00D26F85" w:rsidRDefault="007B4BBC" w:rsidP="00C66FB1">
            <w:pPr>
              <w:pStyle w:val="a3"/>
              <w:spacing w:before="120"/>
              <w:jc w:val="left"/>
              <w:rPr>
                <w:b w:val="0"/>
                <w:bCs w:val="0"/>
                <w:sz w:val="24"/>
                <w:szCs w:val="24"/>
                <w:lang w:val="fr-FR"/>
              </w:rPr>
            </w:pPr>
            <w:r w:rsidRPr="00D26F85">
              <w:rPr>
                <w:rFonts w:eastAsia="Calibri"/>
                <w:b w:val="0"/>
                <w:lang w:val="fr-FR"/>
              </w:rPr>
              <w:t>en</w:t>
            </w:r>
          </w:p>
        </w:tc>
        <w:tc>
          <w:tcPr>
            <w:tcW w:w="1196" w:type="dxa"/>
          </w:tcPr>
          <w:p w:rsidR="00C66FB1" w:rsidRPr="00D26F85" w:rsidRDefault="00C66FB1" w:rsidP="00C66FB1">
            <w:pPr>
              <w:pStyle w:val="a3"/>
              <w:spacing w:before="120"/>
              <w:rPr>
                <w:b w:val="0"/>
                <w:i/>
                <w:sz w:val="24"/>
                <w:szCs w:val="24"/>
                <w:lang w:val="fr-FR"/>
              </w:rPr>
            </w:pPr>
            <w:r w:rsidRPr="00D26F85">
              <w:rPr>
                <w:b w:val="0"/>
                <w:i/>
                <w:sz w:val="24"/>
                <w:szCs w:val="24"/>
                <w:lang w:val="fr-FR"/>
              </w:rPr>
              <w:t>1 point</w:t>
            </w:r>
          </w:p>
        </w:tc>
        <w:tc>
          <w:tcPr>
            <w:tcW w:w="505" w:type="dxa"/>
            <w:vMerge/>
            <w:shd w:val="clear" w:color="auto" w:fill="BFBFBF" w:themeFill="background1" w:themeFillShade="BF"/>
          </w:tcPr>
          <w:p w:rsidR="00C66FB1" w:rsidRPr="00D26F85" w:rsidRDefault="00C66FB1" w:rsidP="00C66FB1">
            <w:pPr>
              <w:pStyle w:val="a3"/>
              <w:spacing w:before="120"/>
              <w:rPr>
                <w:sz w:val="24"/>
                <w:szCs w:val="24"/>
              </w:rPr>
            </w:pPr>
          </w:p>
        </w:tc>
        <w:tc>
          <w:tcPr>
            <w:tcW w:w="567" w:type="dxa"/>
            <w:shd w:val="clear" w:color="auto" w:fill="auto"/>
          </w:tcPr>
          <w:p w:rsidR="00C66FB1" w:rsidRPr="00D26F85" w:rsidRDefault="00C366E5" w:rsidP="00C66FB1">
            <w:pPr>
              <w:pStyle w:val="a3"/>
              <w:spacing w:before="120"/>
              <w:rPr>
                <w:bCs w:val="0"/>
                <w:iCs/>
                <w:sz w:val="24"/>
                <w:szCs w:val="24"/>
                <w:lang w:val="en-US"/>
              </w:rPr>
            </w:pPr>
            <w:r w:rsidRPr="00D26F85">
              <w:rPr>
                <w:bCs w:val="0"/>
                <w:iCs/>
                <w:sz w:val="24"/>
                <w:szCs w:val="24"/>
                <w:lang w:val="en-US"/>
              </w:rPr>
              <w:t>2</w:t>
            </w:r>
          </w:p>
        </w:tc>
        <w:tc>
          <w:tcPr>
            <w:tcW w:w="2646" w:type="dxa"/>
            <w:shd w:val="clear" w:color="auto" w:fill="auto"/>
          </w:tcPr>
          <w:p w:rsidR="00C66FB1" w:rsidRPr="00D26F85" w:rsidRDefault="00C366E5" w:rsidP="00C66FB1">
            <w:pPr>
              <w:pStyle w:val="a3"/>
              <w:spacing w:before="120"/>
              <w:jc w:val="left"/>
              <w:rPr>
                <w:b w:val="0"/>
                <w:bCs w:val="0"/>
                <w:i/>
                <w:sz w:val="24"/>
                <w:szCs w:val="24"/>
                <w:lang w:val="fr-FR"/>
              </w:rPr>
            </w:pPr>
            <w:r w:rsidRPr="00D26F85">
              <w:rPr>
                <w:b w:val="0"/>
                <w:lang w:val="fr-FR"/>
              </w:rPr>
              <w:t>éviter</w:t>
            </w:r>
          </w:p>
        </w:tc>
        <w:tc>
          <w:tcPr>
            <w:tcW w:w="1607" w:type="dxa"/>
            <w:gridSpan w:val="2"/>
            <w:shd w:val="clear" w:color="auto" w:fill="auto"/>
          </w:tcPr>
          <w:p w:rsidR="00C66FB1" w:rsidRPr="00D26F85" w:rsidRDefault="00C66FB1" w:rsidP="00C66FB1">
            <w:pPr>
              <w:pStyle w:val="a3"/>
              <w:spacing w:before="120"/>
              <w:rPr>
                <w:b w:val="0"/>
                <w:i/>
                <w:sz w:val="24"/>
                <w:szCs w:val="24"/>
                <w:lang w:val="fr-FR"/>
              </w:rPr>
            </w:pPr>
            <w:r w:rsidRPr="00D26F85">
              <w:rPr>
                <w:b w:val="0"/>
                <w:i/>
                <w:sz w:val="24"/>
                <w:szCs w:val="24"/>
                <w:lang w:val="fr-FR"/>
              </w:rPr>
              <w:t>1 point</w:t>
            </w:r>
          </w:p>
        </w:tc>
      </w:tr>
      <w:tr w:rsidR="00D26F85" w:rsidRPr="00D26F85" w:rsidTr="00DE503A">
        <w:tc>
          <w:tcPr>
            <w:tcW w:w="521" w:type="dxa"/>
          </w:tcPr>
          <w:p w:rsidR="00C66FB1" w:rsidRPr="00D26F85" w:rsidRDefault="00C66FB1" w:rsidP="00C66FB1">
            <w:pPr>
              <w:pStyle w:val="a3"/>
              <w:spacing w:before="120"/>
              <w:rPr>
                <w:sz w:val="24"/>
                <w:szCs w:val="24"/>
              </w:rPr>
            </w:pPr>
            <w:r w:rsidRPr="00D26F85">
              <w:rPr>
                <w:sz w:val="24"/>
                <w:szCs w:val="24"/>
              </w:rPr>
              <w:t>2</w:t>
            </w:r>
          </w:p>
        </w:tc>
        <w:tc>
          <w:tcPr>
            <w:tcW w:w="2989" w:type="dxa"/>
          </w:tcPr>
          <w:p w:rsidR="00C66FB1" w:rsidRPr="00D26F85" w:rsidRDefault="007B4BBC" w:rsidP="00C66FB1">
            <w:pPr>
              <w:pStyle w:val="a3"/>
              <w:spacing w:before="120"/>
              <w:jc w:val="left"/>
              <w:rPr>
                <w:b w:val="0"/>
                <w:bCs w:val="0"/>
                <w:sz w:val="24"/>
                <w:szCs w:val="24"/>
                <w:lang w:val="fr-FR"/>
              </w:rPr>
            </w:pPr>
            <w:r w:rsidRPr="00D26F85">
              <w:rPr>
                <w:rFonts w:eastAsia="Calibri"/>
                <w:b w:val="0"/>
                <w:lang w:val="fr-FR"/>
              </w:rPr>
              <w:t>de</w:t>
            </w:r>
          </w:p>
        </w:tc>
        <w:tc>
          <w:tcPr>
            <w:tcW w:w="1196" w:type="dxa"/>
          </w:tcPr>
          <w:p w:rsidR="00C66FB1" w:rsidRPr="00D26F85" w:rsidRDefault="00C66FB1" w:rsidP="00C66FB1">
            <w:pPr>
              <w:pStyle w:val="a3"/>
              <w:spacing w:before="120"/>
              <w:rPr>
                <w:b w:val="0"/>
                <w:i/>
                <w:sz w:val="24"/>
                <w:szCs w:val="24"/>
                <w:lang w:val="fr-FR"/>
              </w:rPr>
            </w:pPr>
            <w:r w:rsidRPr="00D26F85">
              <w:rPr>
                <w:b w:val="0"/>
                <w:i/>
                <w:sz w:val="24"/>
                <w:szCs w:val="24"/>
                <w:lang w:val="fr-FR"/>
              </w:rPr>
              <w:t>1 point</w:t>
            </w:r>
          </w:p>
        </w:tc>
        <w:tc>
          <w:tcPr>
            <w:tcW w:w="505" w:type="dxa"/>
            <w:vMerge/>
            <w:shd w:val="clear" w:color="auto" w:fill="BFBFBF" w:themeFill="background1" w:themeFillShade="BF"/>
          </w:tcPr>
          <w:p w:rsidR="00C66FB1" w:rsidRPr="00D26F85" w:rsidRDefault="00C66FB1" w:rsidP="00C66FB1">
            <w:pPr>
              <w:pStyle w:val="a3"/>
              <w:spacing w:before="120"/>
              <w:rPr>
                <w:sz w:val="24"/>
                <w:szCs w:val="24"/>
              </w:rPr>
            </w:pPr>
          </w:p>
        </w:tc>
        <w:tc>
          <w:tcPr>
            <w:tcW w:w="567" w:type="dxa"/>
            <w:shd w:val="clear" w:color="auto" w:fill="auto"/>
          </w:tcPr>
          <w:p w:rsidR="00C66FB1" w:rsidRPr="00D26F85" w:rsidRDefault="00C366E5" w:rsidP="00C66FB1">
            <w:pPr>
              <w:pStyle w:val="a3"/>
              <w:spacing w:before="120"/>
              <w:rPr>
                <w:bCs w:val="0"/>
                <w:iCs/>
                <w:sz w:val="24"/>
                <w:szCs w:val="24"/>
                <w:lang w:val="en-US"/>
              </w:rPr>
            </w:pPr>
            <w:r w:rsidRPr="00D26F85">
              <w:rPr>
                <w:bCs w:val="0"/>
                <w:iCs/>
                <w:sz w:val="24"/>
                <w:szCs w:val="24"/>
                <w:lang w:val="en-US"/>
              </w:rPr>
              <w:t>3</w:t>
            </w:r>
          </w:p>
        </w:tc>
        <w:tc>
          <w:tcPr>
            <w:tcW w:w="2646" w:type="dxa"/>
            <w:shd w:val="clear" w:color="auto" w:fill="auto"/>
          </w:tcPr>
          <w:p w:rsidR="00C66FB1" w:rsidRPr="00D26F85" w:rsidRDefault="00C366E5" w:rsidP="00C66FB1">
            <w:pPr>
              <w:pStyle w:val="a3"/>
              <w:spacing w:before="120"/>
              <w:jc w:val="left"/>
              <w:rPr>
                <w:b w:val="0"/>
                <w:bCs w:val="0"/>
                <w:i/>
                <w:sz w:val="24"/>
                <w:szCs w:val="24"/>
              </w:rPr>
            </w:pPr>
            <w:r w:rsidRPr="00D26F85">
              <w:rPr>
                <w:b w:val="0"/>
                <w:lang w:val="fr-FR"/>
              </w:rPr>
              <w:t>demander</w:t>
            </w:r>
          </w:p>
        </w:tc>
        <w:tc>
          <w:tcPr>
            <w:tcW w:w="1607" w:type="dxa"/>
            <w:gridSpan w:val="2"/>
            <w:shd w:val="clear" w:color="auto" w:fill="auto"/>
          </w:tcPr>
          <w:p w:rsidR="00C66FB1" w:rsidRPr="00D26F85" w:rsidRDefault="00C66FB1" w:rsidP="00C66FB1">
            <w:pPr>
              <w:pStyle w:val="a3"/>
              <w:spacing w:before="120"/>
              <w:rPr>
                <w:b w:val="0"/>
                <w:i/>
                <w:sz w:val="24"/>
                <w:szCs w:val="24"/>
              </w:rPr>
            </w:pPr>
            <w:r w:rsidRPr="00D26F85">
              <w:rPr>
                <w:b w:val="0"/>
                <w:i/>
                <w:sz w:val="24"/>
                <w:szCs w:val="24"/>
                <w:lang w:val="fr-FR"/>
              </w:rPr>
              <w:t>1 point</w:t>
            </w:r>
          </w:p>
        </w:tc>
      </w:tr>
      <w:tr w:rsidR="00D26F85" w:rsidRPr="00D26F85" w:rsidTr="00DE503A">
        <w:tc>
          <w:tcPr>
            <w:tcW w:w="521" w:type="dxa"/>
          </w:tcPr>
          <w:p w:rsidR="00C66FB1" w:rsidRPr="00D26F85" w:rsidRDefault="00C66FB1" w:rsidP="00C66FB1">
            <w:pPr>
              <w:pStyle w:val="a3"/>
              <w:spacing w:before="120"/>
              <w:rPr>
                <w:sz w:val="24"/>
                <w:szCs w:val="24"/>
              </w:rPr>
            </w:pPr>
            <w:r w:rsidRPr="00D26F85">
              <w:rPr>
                <w:sz w:val="24"/>
                <w:szCs w:val="24"/>
              </w:rPr>
              <w:t>3</w:t>
            </w:r>
          </w:p>
        </w:tc>
        <w:tc>
          <w:tcPr>
            <w:tcW w:w="2989" w:type="dxa"/>
          </w:tcPr>
          <w:p w:rsidR="00C66FB1" w:rsidRPr="00D26F85" w:rsidRDefault="007B4BBC" w:rsidP="00C66FB1">
            <w:pPr>
              <w:pStyle w:val="a3"/>
              <w:spacing w:before="120"/>
              <w:jc w:val="left"/>
              <w:rPr>
                <w:b w:val="0"/>
                <w:bCs w:val="0"/>
                <w:sz w:val="24"/>
                <w:szCs w:val="24"/>
              </w:rPr>
            </w:pPr>
            <w:r w:rsidRPr="00D26F85">
              <w:rPr>
                <w:rFonts w:eastAsia="Calibri"/>
                <w:b w:val="0"/>
                <w:lang w:val="fr-FR"/>
              </w:rPr>
              <w:t>en</w:t>
            </w:r>
          </w:p>
        </w:tc>
        <w:tc>
          <w:tcPr>
            <w:tcW w:w="1196" w:type="dxa"/>
          </w:tcPr>
          <w:p w:rsidR="00C66FB1" w:rsidRPr="00D26F85" w:rsidRDefault="00C66FB1" w:rsidP="00C66FB1">
            <w:pPr>
              <w:pStyle w:val="a3"/>
              <w:spacing w:before="120"/>
              <w:rPr>
                <w:sz w:val="24"/>
                <w:szCs w:val="24"/>
              </w:rPr>
            </w:pPr>
            <w:r w:rsidRPr="00D26F85">
              <w:rPr>
                <w:b w:val="0"/>
                <w:i/>
                <w:sz w:val="24"/>
                <w:szCs w:val="24"/>
                <w:lang w:val="fr-FR"/>
              </w:rPr>
              <w:t>1 point</w:t>
            </w:r>
          </w:p>
        </w:tc>
        <w:tc>
          <w:tcPr>
            <w:tcW w:w="505" w:type="dxa"/>
            <w:vMerge/>
            <w:shd w:val="clear" w:color="auto" w:fill="BFBFBF" w:themeFill="background1" w:themeFillShade="BF"/>
          </w:tcPr>
          <w:p w:rsidR="00C66FB1" w:rsidRPr="00D26F85" w:rsidRDefault="00C66FB1" w:rsidP="00C66FB1">
            <w:pPr>
              <w:pStyle w:val="a3"/>
              <w:spacing w:before="120"/>
              <w:rPr>
                <w:sz w:val="24"/>
                <w:szCs w:val="24"/>
              </w:rPr>
            </w:pPr>
          </w:p>
        </w:tc>
        <w:tc>
          <w:tcPr>
            <w:tcW w:w="567" w:type="dxa"/>
            <w:shd w:val="clear" w:color="auto" w:fill="auto"/>
          </w:tcPr>
          <w:p w:rsidR="00C66FB1" w:rsidRPr="00D26F85" w:rsidRDefault="00C366E5" w:rsidP="00C66FB1">
            <w:pPr>
              <w:pStyle w:val="a3"/>
              <w:spacing w:before="120"/>
              <w:rPr>
                <w:bCs w:val="0"/>
                <w:iCs/>
                <w:sz w:val="24"/>
                <w:szCs w:val="24"/>
                <w:lang w:val="en-US"/>
              </w:rPr>
            </w:pPr>
            <w:r w:rsidRPr="00D26F85">
              <w:rPr>
                <w:bCs w:val="0"/>
                <w:iCs/>
                <w:sz w:val="24"/>
                <w:szCs w:val="24"/>
                <w:lang w:val="en-US"/>
              </w:rPr>
              <w:t>4</w:t>
            </w:r>
          </w:p>
        </w:tc>
        <w:tc>
          <w:tcPr>
            <w:tcW w:w="2646" w:type="dxa"/>
            <w:shd w:val="clear" w:color="auto" w:fill="auto"/>
          </w:tcPr>
          <w:p w:rsidR="00C66FB1" w:rsidRPr="00D26F85" w:rsidRDefault="00C366E5" w:rsidP="00C66FB1">
            <w:pPr>
              <w:pStyle w:val="a3"/>
              <w:spacing w:before="120"/>
              <w:jc w:val="left"/>
              <w:rPr>
                <w:b w:val="0"/>
                <w:bCs w:val="0"/>
                <w:sz w:val="24"/>
                <w:szCs w:val="24"/>
              </w:rPr>
            </w:pPr>
            <w:r w:rsidRPr="00D26F85">
              <w:rPr>
                <w:b w:val="0"/>
                <w:lang w:val="fr-FR"/>
              </w:rPr>
              <w:t>dire</w:t>
            </w:r>
          </w:p>
        </w:tc>
        <w:tc>
          <w:tcPr>
            <w:tcW w:w="1607" w:type="dxa"/>
            <w:gridSpan w:val="2"/>
            <w:shd w:val="clear" w:color="auto" w:fill="auto"/>
          </w:tcPr>
          <w:p w:rsidR="00C66FB1" w:rsidRPr="00D26F85" w:rsidRDefault="00C66FB1" w:rsidP="00C66FB1">
            <w:pPr>
              <w:pStyle w:val="a3"/>
              <w:spacing w:before="120"/>
              <w:rPr>
                <w:sz w:val="24"/>
                <w:szCs w:val="24"/>
              </w:rPr>
            </w:pPr>
            <w:r w:rsidRPr="00D26F85">
              <w:rPr>
                <w:b w:val="0"/>
                <w:i/>
                <w:sz w:val="24"/>
                <w:szCs w:val="24"/>
                <w:lang w:val="fr-FR"/>
              </w:rPr>
              <w:t>1 point</w:t>
            </w:r>
          </w:p>
        </w:tc>
      </w:tr>
      <w:tr w:rsidR="00D26F85" w:rsidRPr="00D26F85" w:rsidTr="00DE503A">
        <w:tc>
          <w:tcPr>
            <w:tcW w:w="521" w:type="dxa"/>
          </w:tcPr>
          <w:p w:rsidR="00C66FB1" w:rsidRPr="00D26F85" w:rsidRDefault="00C66FB1" w:rsidP="00C66FB1">
            <w:pPr>
              <w:pStyle w:val="a3"/>
              <w:spacing w:before="120"/>
              <w:rPr>
                <w:sz w:val="24"/>
                <w:szCs w:val="24"/>
              </w:rPr>
            </w:pPr>
            <w:r w:rsidRPr="00D26F85">
              <w:rPr>
                <w:sz w:val="24"/>
                <w:szCs w:val="24"/>
              </w:rPr>
              <w:t>4</w:t>
            </w:r>
          </w:p>
        </w:tc>
        <w:tc>
          <w:tcPr>
            <w:tcW w:w="2989" w:type="dxa"/>
          </w:tcPr>
          <w:p w:rsidR="00C66FB1" w:rsidRPr="00D26F85" w:rsidRDefault="007B4BBC" w:rsidP="00C66FB1">
            <w:pPr>
              <w:pStyle w:val="a3"/>
              <w:spacing w:before="120"/>
              <w:jc w:val="left"/>
              <w:rPr>
                <w:b w:val="0"/>
                <w:bCs w:val="0"/>
                <w:sz w:val="24"/>
                <w:szCs w:val="24"/>
              </w:rPr>
            </w:pPr>
            <w:r w:rsidRPr="00D26F85">
              <w:rPr>
                <w:rFonts w:eastAsia="Calibri"/>
                <w:b w:val="0"/>
                <w:lang w:val="fr-FR"/>
              </w:rPr>
              <w:t>en</w:t>
            </w:r>
          </w:p>
        </w:tc>
        <w:tc>
          <w:tcPr>
            <w:tcW w:w="1196" w:type="dxa"/>
          </w:tcPr>
          <w:p w:rsidR="00C66FB1" w:rsidRPr="00D26F85" w:rsidRDefault="00C66FB1" w:rsidP="00C66FB1">
            <w:pPr>
              <w:pStyle w:val="a3"/>
              <w:spacing w:before="120"/>
              <w:rPr>
                <w:sz w:val="24"/>
                <w:szCs w:val="24"/>
              </w:rPr>
            </w:pPr>
            <w:r w:rsidRPr="00D26F85">
              <w:rPr>
                <w:b w:val="0"/>
                <w:i/>
                <w:sz w:val="24"/>
                <w:szCs w:val="24"/>
                <w:lang w:val="fr-FR"/>
              </w:rPr>
              <w:t>1 point</w:t>
            </w:r>
          </w:p>
        </w:tc>
        <w:tc>
          <w:tcPr>
            <w:tcW w:w="505" w:type="dxa"/>
            <w:vMerge/>
            <w:shd w:val="clear" w:color="auto" w:fill="BFBFBF" w:themeFill="background1" w:themeFillShade="BF"/>
          </w:tcPr>
          <w:p w:rsidR="00C66FB1" w:rsidRPr="00D26F85" w:rsidRDefault="00C66FB1" w:rsidP="00C66FB1">
            <w:pPr>
              <w:pStyle w:val="a3"/>
              <w:spacing w:before="120"/>
              <w:rPr>
                <w:sz w:val="24"/>
                <w:szCs w:val="24"/>
              </w:rPr>
            </w:pPr>
          </w:p>
        </w:tc>
        <w:tc>
          <w:tcPr>
            <w:tcW w:w="567" w:type="dxa"/>
            <w:shd w:val="clear" w:color="auto" w:fill="auto"/>
          </w:tcPr>
          <w:p w:rsidR="00C66FB1" w:rsidRPr="00D26F85" w:rsidRDefault="00C366E5" w:rsidP="00C66FB1">
            <w:pPr>
              <w:pStyle w:val="a3"/>
              <w:spacing w:before="120"/>
              <w:rPr>
                <w:bCs w:val="0"/>
                <w:iCs/>
                <w:sz w:val="24"/>
                <w:szCs w:val="24"/>
                <w:lang w:val="en-US"/>
              </w:rPr>
            </w:pPr>
            <w:r w:rsidRPr="00D26F85">
              <w:rPr>
                <w:bCs w:val="0"/>
                <w:iCs/>
                <w:sz w:val="24"/>
                <w:szCs w:val="24"/>
                <w:lang w:val="en-US"/>
              </w:rPr>
              <w:t>5</w:t>
            </w:r>
          </w:p>
        </w:tc>
        <w:tc>
          <w:tcPr>
            <w:tcW w:w="2646" w:type="dxa"/>
            <w:shd w:val="clear" w:color="auto" w:fill="auto"/>
          </w:tcPr>
          <w:p w:rsidR="00C66FB1" w:rsidRPr="00D26F85" w:rsidRDefault="00C366E5" w:rsidP="00C66FB1">
            <w:pPr>
              <w:pStyle w:val="a3"/>
              <w:spacing w:before="120"/>
              <w:jc w:val="left"/>
              <w:rPr>
                <w:b w:val="0"/>
                <w:bCs w:val="0"/>
                <w:sz w:val="24"/>
                <w:szCs w:val="24"/>
              </w:rPr>
            </w:pPr>
            <w:r w:rsidRPr="00D26F85">
              <w:rPr>
                <w:b w:val="0"/>
                <w:lang w:val="fr-FR"/>
              </w:rPr>
              <w:t>attendre</w:t>
            </w:r>
          </w:p>
        </w:tc>
        <w:tc>
          <w:tcPr>
            <w:tcW w:w="1607" w:type="dxa"/>
            <w:gridSpan w:val="2"/>
            <w:shd w:val="clear" w:color="auto" w:fill="auto"/>
          </w:tcPr>
          <w:p w:rsidR="00C66FB1" w:rsidRPr="00D26F85" w:rsidRDefault="00C66FB1" w:rsidP="00C66FB1">
            <w:pPr>
              <w:pStyle w:val="a3"/>
              <w:spacing w:before="120"/>
              <w:rPr>
                <w:sz w:val="24"/>
                <w:szCs w:val="24"/>
              </w:rPr>
            </w:pPr>
            <w:r w:rsidRPr="00D26F85">
              <w:rPr>
                <w:b w:val="0"/>
                <w:i/>
                <w:sz w:val="24"/>
                <w:szCs w:val="24"/>
                <w:lang w:val="fr-FR"/>
              </w:rPr>
              <w:t>1 point</w:t>
            </w:r>
          </w:p>
        </w:tc>
      </w:tr>
      <w:tr w:rsidR="00D26F85" w:rsidRPr="00D26F85" w:rsidTr="00D727EA">
        <w:tc>
          <w:tcPr>
            <w:tcW w:w="521" w:type="dxa"/>
          </w:tcPr>
          <w:p w:rsidR="00C366E5" w:rsidRPr="00D26F85" w:rsidRDefault="00C366E5" w:rsidP="00C66FB1">
            <w:pPr>
              <w:pStyle w:val="a3"/>
              <w:spacing w:before="120"/>
              <w:rPr>
                <w:sz w:val="24"/>
                <w:szCs w:val="24"/>
              </w:rPr>
            </w:pPr>
            <w:r w:rsidRPr="00D26F85">
              <w:rPr>
                <w:sz w:val="24"/>
                <w:szCs w:val="24"/>
              </w:rPr>
              <w:t>5</w:t>
            </w:r>
          </w:p>
        </w:tc>
        <w:tc>
          <w:tcPr>
            <w:tcW w:w="2989" w:type="dxa"/>
          </w:tcPr>
          <w:p w:rsidR="00C366E5" w:rsidRPr="00D26F85" w:rsidRDefault="00C366E5" w:rsidP="00C66FB1">
            <w:pPr>
              <w:pStyle w:val="a3"/>
              <w:spacing w:before="120"/>
              <w:jc w:val="left"/>
              <w:rPr>
                <w:b w:val="0"/>
                <w:bCs w:val="0"/>
                <w:sz w:val="24"/>
                <w:szCs w:val="24"/>
              </w:rPr>
            </w:pPr>
            <w:r w:rsidRPr="00D26F85">
              <w:rPr>
                <w:rFonts w:eastAsia="Calibri"/>
                <w:b w:val="0"/>
                <w:lang w:val="fr-FR"/>
              </w:rPr>
              <w:t>par</w:t>
            </w:r>
          </w:p>
        </w:tc>
        <w:tc>
          <w:tcPr>
            <w:tcW w:w="1196" w:type="dxa"/>
          </w:tcPr>
          <w:p w:rsidR="00C366E5" w:rsidRPr="00D26F85" w:rsidRDefault="00C366E5" w:rsidP="00C66FB1">
            <w:pPr>
              <w:pStyle w:val="a3"/>
              <w:spacing w:before="120"/>
              <w:rPr>
                <w:sz w:val="24"/>
                <w:szCs w:val="24"/>
              </w:rPr>
            </w:pPr>
            <w:r w:rsidRPr="00D26F85">
              <w:rPr>
                <w:b w:val="0"/>
                <w:i/>
                <w:sz w:val="24"/>
                <w:szCs w:val="24"/>
                <w:lang w:val="fr-FR"/>
              </w:rPr>
              <w:t>1 point</w:t>
            </w:r>
          </w:p>
        </w:tc>
        <w:tc>
          <w:tcPr>
            <w:tcW w:w="505" w:type="dxa"/>
            <w:vMerge/>
            <w:shd w:val="clear" w:color="auto" w:fill="BFBFBF" w:themeFill="background1" w:themeFillShade="BF"/>
          </w:tcPr>
          <w:p w:rsidR="00C366E5" w:rsidRPr="00D26F85" w:rsidRDefault="00C366E5" w:rsidP="00C66FB1">
            <w:pPr>
              <w:pStyle w:val="a3"/>
              <w:spacing w:before="120"/>
              <w:rPr>
                <w:sz w:val="24"/>
                <w:szCs w:val="24"/>
              </w:rPr>
            </w:pPr>
          </w:p>
        </w:tc>
        <w:tc>
          <w:tcPr>
            <w:tcW w:w="4820" w:type="dxa"/>
            <w:gridSpan w:val="4"/>
            <w:vMerge w:val="restart"/>
            <w:shd w:val="clear" w:color="auto" w:fill="auto"/>
          </w:tcPr>
          <w:p w:rsidR="00C366E5" w:rsidRPr="00D26F85" w:rsidRDefault="00C366E5" w:rsidP="00C66FB1">
            <w:pPr>
              <w:pStyle w:val="a3"/>
              <w:spacing w:before="120"/>
              <w:rPr>
                <w:sz w:val="24"/>
                <w:szCs w:val="24"/>
              </w:rPr>
            </w:pPr>
          </w:p>
        </w:tc>
      </w:tr>
      <w:tr w:rsidR="00D26F85" w:rsidRPr="00D26F85" w:rsidTr="00D727EA">
        <w:tc>
          <w:tcPr>
            <w:tcW w:w="521" w:type="dxa"/>
          </w:tcPr>
          <w:p w:rsidR="00C366E5" w:rsidRPr="00D26F85" w:rsidRDefault="00C366E5" w:rsidP="00C66FB1">
            <w:pPr>
              <w:pStyle w:val="a3"/>
              <w:spacing w:before="120"/>
              <w:rPr>
                <w:sz w:val="24"/>
                <w:szCs w:val="24"/>
                <w:lang w:val="en-US"/>
              </w:rPr>
            </w:pPr>
            <w:r w:rsidRPr="00D26F85">
              <w:rPr>
                <w:sz w:val="24"/>
                <w:szCs w:val="24"/>
                <w:lang w:val="en-US"/>
              </w:rPr>
              <w:t>6</w:t>
            </w:r>
          </w:p>
        </w:tc>
        <w:tc>
          <w:tcPr>
            <w:tcW w:w="2989" w:type="dxa"/>
          </w:tcPr>
          <w:p w:rsidR="00C366E5" w:rsidRPr="00D26F85" w:rsidRDefault="00C366E5" w:rsidP="00C66FB1">
            <w:pPr>
              <w:pStyle w:val="a3"/>
              <w:spacing w:before="120"/>
              <w:jc w:val="left"/>
              <w:rPr>
                <w:rFonts w:eastAsia="Calibri"/>
                <w:b w:val="0"/>
                <w:lang w:val="fr-FR"/>
              </w:rPr>
            </w:pPr>
            <w:r w:rsidRPr="00D26F85">
              <w:rPr>
                <w:rFonts w:eastAsia="Calibri"/>
                <w:b w:val="0"/>
                <w:lang w:val="fr-FR"/>
              </w:rPr>
              <w:t>dans</w:t>
            </w:r>
          </w:p>
        </w:tc>
        <w:tc>
          <w:tcPr>
            <w:tcW w:w="1196" w:type="dxa"/>
          </w:tcPr>
          <w:p w:rsidR="00C366E5" w:rsidRPr="00D26F85" w:rsidRDefault="00C366E5" w:rsidP="00C66FB1">
            <w:pPr>
              <w:pStyle w:val="a3"/>
              <w:spacing w:before="120"/>
              <w:rPr>
                <w:b w:val="0"/>
                <w:i/>
                <w:sz w:val="24"/>
                <w:szCs w:val="24"/>
                <w:lang w:val="fr-FR"/>
              </w:rPr>
            </w:pPr>
          </w:p>
        </w:tc>
        <w:tc>
          <w:tcPr>
            <w:tcW w:w="505" w:type="dxa"/>
            <w:vMerge/>
            <w:shd w:val="clear" w:color="auto" w:fill="BFBFBF" w:themeFill="background1" w:themeFillShade="BF"/>
          </w:tcPr>
          <w:p w:rsidR="00C366E5" w:rsidRPr="00D26F85" w:rsidRDefault="00C366E5" w:rsidP="00C66FB1">
            <w:pPr>
              <w:pStyle w:val="a3"/>
              <w:spacing w:before="120"/>
              <w:rPr>
                <w:sz w:val="24"/>
                <w:szCs w:val="24"/>
              </w:rPr>
            </w:pPr>
          </w:p>
        </w:tc>
        <w:tc>
          <w:tcPr>
            <w:tcW w:w="4820" w:type="dxa"/>
            <w:gridSpan w:val="4"/>
            <w:vMerge/>
            <w:shd w:val="clear" w:color="auto" w:fill="auto"/>
          </w:tcPr>
          <w:p w:rsidR="00C366E5" w:rsidRPr="00D26F85" w:rsidRDefault="00C366E5" w:rsidP="00C66FB1">
            <w:pPr>
              <w:pStyle w:val="a3"/>
              <w:spacing w:before="120"/>
              <w:rPr>
                <w:b w:val="0"/>
                <w:i/>
                <w:sz w:val="24"/>
                <w:szCs w:val="24"/>
                <w:lang w:val="fr-FR"/>
              </w:rPr>
            </w:pPr>
          </w:p>
        </w:tc>
      </w:tr>
      <w:tr w:rsidR="00D26F85" w:rsidRPr="00D26F85" w:rsidTr="00D727EA">
        <w:tc>
          <w:tcPr>
            <w:tcW w:w="521" w:type="dxa"/>
          </w:tcPr>
          <w:p w:rsidR="00C366E5" w:rsidRPr="00D26F85" w:rsidRDefault="00C366E5" w:rsidP="00C66FB1">
            <w:pPr>
              <w:pStyle w:val="a3"/>
              <w:spacing w:before="120"/>
              <w:rPr>
                <w:sz w:val="24"/>
                <w:szCs w:val="24"/>
                <w:lang w:val="en-US"/>
              </w:rPr>
            </w:pPr>
            <w:r w:rsidRPr="00D26F85">
              <w:rPr>
                <w:sz w:val="24"/>
                <w:szCs w:val="24"/>
                <w:lang w:val="en-US"/>
              </w:rPr>
              <w:t>7</w:t>
            </w:r>
          </w:p>
        </w:tc>
        <w:tc>
          <w:tcPr>
            <w:tcW w:w="2989" w:type="dxa"/>
          </w:tcPr>
          <w:p w:rsidR="00C366E5" w:rsidRPr="00D26F85" w:rsidRDefault="00C366E5" w:rsidP="00C66FB1">
            <w:pPr>
              <w:pStyle w:val="a3"/>
              <w:spacing w:before="120"/>
              <w:jc w:val="left"/>
              <w:rPr>
                <w:rFonts w:eastAsia="Calibri"/>
                <w:b w:val="0"/>
                <w:lang w:val="fr-FR"/>
              </w:rPr>
            </w:pPr>
            <w:r w:rsidRPr="00D26F85">
              <w:rPr>
                <w:rFonts w:eastAsia="Calibri"/>
                <w:b w:val="0"/>
                <w:lang w:val="fr-FR"/>
              </w:rPr>
              <w:t>avec</w:t>
            </w:r>
          </w:p>
        </w:tc>
        <w:tc>
          <w:tcPr>
            <w:tcW w:w="1196" w:type="dxa"/>
          </w:tcPr>
          <w:p w:rsidR="00C366E5" w:rsidRPr="00D26F85" w:rsidRDefault="00C366E5" w:rsidP="00C66FB1">
            <w:pPr>
              <w:pStyle w:val="a3"/>
              <w:spacing w:before="120"/>
              <w:rPr>
                <w:b w:val="0"/>
                <w:i/>
                <w:sz w:val="24"/>
                <w:szCs w:val="24"/>
                <w:lang w:val="fr-FR"/>
              </w:rPr>
            </w:pPr>
          </w:p>
        </w:tc>
        <w:tc>
          <w:tcPr>
            <w:tcW w:w="505" w:type="dxa"/>
            <w:vMerge/>
            <w:shd w:val="clear" w:color="auto" w:fill="BFBFBF" w:themeFill="background1" w:themeFillShade="BF"/>
          </w:tcPr>
          <w:p w:rsidR="00C366E5" w:rsidRPr="00D26F85" w:rsidRDefault="00C366E5" w:rsidP="00C66FB1">
            <w:pPr>
              <w:pStyle w:val="a3"/>
              <w:spacing w:before="120"/>
              <w:rPr>
                <w:sz w:val="24"/>
                <w:szCs w:val="24"/>
              </w:rPr>
            </w:pPr>
          </w:p>
        </w:tc>
        <w:tc>
          <w:tcPr>
            <w:tcW w:w="4820" w:type="dxa"/>
            <w:gridSpan w:val="4"/>
            <w:vMerge/>
            <w:shd w:val="clear" w:color="auto" w:fill="auto"/>
          </w:tcPr>
          <w:p w:rsidR="00C366E5" w:rsidRPr="00D26F85" w:rsidRDefault="00C366E5" w:rsidP="00C66FB1">
            <w:pPr>
              <w:pStyle w:val="a3"/>
              <w:spacing w:before="120"/>
              <w:rPr>
                <w:b w:val="0"/>
                <w:i/>
                <w:sz w:val="24"/>
                <w:szCs w:val="24"/>
                <w:lang w:val="fr-FR"/>
              </w:rPr>
            </w:pPr>
          </w:p>
        </w:tc>
      </w:tr>
    </w:tbl>
    <w:p w:rsidR="005B381C" w:rsidRDefault="005B381C" w:rsidP="00C66FB1">
      <w:pPr>
        <w:jc w:val="center"/>
      </w:pPr>
    </w:p>
    <w:p w:rsidR="00937B8D" w:rsidRDefault="00937B8D" w:rsidP="00C66FB1">
      <w:pPr>
        <w:jc w:val="center"/>
      </w:pPr>
    </w:p>
    <w:p w:rsidR="00937B8D" w:rsidRDefault="00937B8D" w:rsidP="00C66FB1">
      <w:pPr>
        <w:jc w:val="center"/>
      </w:pPr>
    </w:p>
    <w:p w:rsidR="00937B8D" w:rsidRDefault="00937B8D" w:rsidP="00C66FB1">
      <w:pPr>
        <w:jc w:val="center"/>
      </w:pPr>
    </w:p>
    <w:p w:rsidR="00937B8D" w:rsidRDefault="00937B8D" w:rsidP="00C66FB1">
      <w:pPr>
        <w:jc w:val="center"/>
      </w:pPr>
    </w:p>
    <w:p w:rsidR="00937B8D" w:rsidRDefault="00937B8D" w:rsidP="00C66FB1">
      <w:pPr>
        <w:jc w:val="center"/>
        <w:rPr>
          <w:lang w:val="en-US"/>
        </w:rPr>
      </w:pPr>
    </w:p>
    <w:p w:rsidR="00A8301A" w:rsidRDefault="00A8301A" w:rsidP="00C66FB1">
      <w:pPr>
        <w:jc w:val="center"/>
        <w:rPr>
          <w:lang w:val="en-US"/>
        </w:rPr>
      </w:pPr>
    </w:p>
    <w:p w:rsidR="00A8301A" w:rsidRPr="00A8301A" w:rsidRDefault="00A8301A" w:rsidP="00C66FB1">
      <w:pPr>
        <w:jc w:val="center"/>
        <w:rPr>
          <w:lang w:val="en-US"/>
        </w:rPr>
      </w:pPr>
    </w:p>
    <w:p w:rsidR="007E19B3" w:rsidRDefault="007E19B3" w:rsidP="00C66FB1">
      <w:pPr>
        <w:jc w:val="center"/>
      </w:pPr>
    </w:p>
    <w:p w:rsidR="007E19B3" w:rsidRDefault="007E19B3" w:rsidP="00C66FB1">
      <w:pPr>
        <w:jc w:val="center"/>
      </w:pPr>
    </w:p>
    <w:p w:rsidR="00937B8D" w:rsidRDefault="00937B8D" w:rsidP="00937B8D">
      <w:pPr>
        <w:ind w:firstLine="567"/>
        <w:jc w:val="both"/>
      </w:pPr>
      <w:r w:rsidRPr="00937B8D">
        <w:rPr>
          <w:b/>
        </w:rPr>
        <w:lastRenderedPageBreak/>
        <w:t>Конкурс понимания письменных текстов:</w:t>
      </w:r>
      <w:r>
        <w:t xml:space="preserve"> максимальная оценка результато</w:t>
      </w:r>
      <w:r w:rsidR="00C366E5">
        <w:t>в участника возрастной группы (</w:t>
      </w:r>
      <w:r w:rsidR="00C366E5" w:rsidRPr="00C366E5">
        <w:t>7</w:t>
      </w:r>
      <w:r w:rsidR="00C366E5">
        <w:t>-</w:t>
      </w:r>
      <w:r w:rsidR="00C366E5" w:rsidRPr="00C366E5">
        <w:t>8</w:t>
      </w:r>
      <w:r>
        <w:t xml:space="preserve"> классы) определяется арифметической суммой всех баллов, полученных за выполнение заданий и не должна превышать </w:t>
      </w:r>
      <w:r w:rsidR="00C366E5" w:rsidRPr="00C366E5">
        <w:rPr>
          <w:b/>
        </w:rPr>
        <w:t>20</w:t>
      </w:r>
      <w:r w:rsidRPr="00937B8D">
        <w:rPr>
          <w:b/>
        </w:rPr>
        <w:t xml:space="preserve"> баллов.</w:t>
      </w:r>
    </w:p>
    <w:p w:rsidR="00937B8D" w:rsidRDefault="00937B8D" w:rsidP="00937B8D">
      <w:pPr>
        <w:ind w:firstLine="567"/>
        <w:jc w:val="both"/>
      </w:pPr>
      <w:r w:rsidRPr="00937B8D">
        <w:rPr>
          <w:i/>
        </w:rPr>
        <w:t>Задания на множественный и альтернативный выбор.</w:t>
      </w:r>
      <w:r>
        <w:t xml:space="preserve"> 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937B8D" w:rsidRPr="00937B8D" w:rsidRDefault="00937B8D" w:rsidP="00A8301A">
      <w:pPr>
        <w:pStyle w:val="1"/>
        <w:jc w:val="center"/>
        <w:rPr>
          <w:rFonts w:ascii="Times New Roman" w:eastAsia="Calibri" w:hAnsi="Times New Roman" w:cs="Times New Roman"/>
          <w:color w:val="auto"/>
          <w:sz w:val="24"/>
          <w:szCs w:val="24"/>
        </w:rPr>
      </w:pPr>
      <w:r w:rsidRPr="00937B8D">
        <w:rPr>
          <w:rFonts w:ascii="Times New Roman" w:eastAsia="Calibri" w:hAnsi="Times New Roman" w:cs="Times New Roman"/>
          <w:color w:val="auto"/>
          <w:sz w:val="24"/>
          <w:szCs w:val="24"/>
        </w:rPr>
        <w:t>КОНКУРС ПОНИМАНИЯ ПИСЬМЕННОГО ТЕКСТА</w:t>
      </w:r>
    </w:p>
    <w:p w:rsidR="00937B8D" w:rsidRPr="00937B8D" w:rsidRDefault="00937B8D" w:rsidP="00937B8D"/>
    <w:p w:rsidR="00937B8D" w:rsidRPr="00937B8D" w:rsidRDefault="00937B8D" w:rsidP="00937B8D">
      <w:pPr>
        <w:jc w:val="center"/>
        <w:rPr>
          <w:b/>
        </w:rPr>
      </w:pPr>
      <w:r w:rsidRPr="00937B8D">
        <w:rPr>
          <w:b/>
        </w:rPr>
        <w:t>КЛЮЧИ</w:t>
      </w:r>
    </w:p>
    <w:p w:rsidR="00937B8D" w:rsidRPr="00937B8D" w:rsidRDefault="00937B8D" w:rsidP="00937B8D">
      <w:pPr>
        <w:jc w:val="right"/>
        <w:rPr>
          <w:b/>
        </w:rPr>
      </w:pPr>
      <w:r w:rsidRPr="00937B8D">
        <w:rPr>
          <w:b/>
          <w:lang w:val="en-US"/>
        </w:rPr>
        <w:t>Total</w:t>
      </w:r>
      <w:r w:rsidR="00C366E5">
        <w:rPr>
          <w:b/>
        </w:rPr>
        <w:t>:  2</w:t>
      </w:r>
      <w:r w:rsidR="00C366E5">
        <w:rPr>
          <w:b/>
          <w:lang w:val="en-US"/>
        </w:rPr>
        <w:t>0</w:t>
      </w:r>
      <w:r w:rsidRPr="00937B8D">
        <w:rPr>
          <w:b/>
        </w:rPr>
        <w:t xml:space="preserve"> </w:t>
      </w:r>
      <w:r w:rsidRPr="00937B8D">
        <w:rPr>
          <w:b/>
          <w:lang w:val="en-US"/>
        </w:rPr>
        <w:t>points</w:t>
      </w:r>
    </w:p>
    <w:p w:rsidR="00937B8D" w:rsidRPr="00937B8D" w:rsidRDefault="00937B8D" w:rsidP="00937B8D">
      <w:pPr>
        <w:jc w:val="right"/>
        <w:rPr>
          <w:b/>
          <w:i/>
        </w:rPr>
      </w:pPr>
    </w:p>
    <w:tbl>
      <w:tblPr>
        <w:tblStyle w:val="a5"/>
        <w:tblW w:w="3544" w:type="dxa"/>
        <w:tblInd w:w="-34" w:type="dxa"/>
        <w:tblLayout w:type="fixed"/>
        <w:tblLook w:val="04A0" w:firstRow="1" w:lastRow="0" w:firstColumn="1" w:lastColumn="0" w:noHBand="0" w:noVBand="1"/>
      </w:tblPr>
      <w:tblGrid>
        <w:gridCol w:w="636"/>
        <w:gridCol w:w="1207"/>
        <w:gridCol w:w="1701"/>
      </w:tblGrid>
      <w:tr w:rsidR="00C366E5" w:rsidRPr="004E657B" w:rsidTr="00FB7407">
        <w:trPr>
          <w:trHeight w:val="574"/>
        </w:trPr>
        <w:tc>
          <w:tcPr>
            <w:tcW w:w="636" w:type="dxa"/>
            <w:vAlign w:val="center"/>
          </w:tcPr>
          <w:p w:rsidR="00C366E5" w:rsidRPr="004E657B" w:rsidRDefault="00C366E5" w:rsidP="00FB7407">
            <w:pPr>
              <w:spacing w:before="120" w:after="120"/>
              <w:rPr>
                <w:sz w:val="28"/>
                <w:szCs w:val="28"/>
                <w:lang w:val="en-US"/>
              </w:rPr>
            </w:pPr>
            <w:r w:rsidRPr="004E657B">
              <w:rPr>
                <w:sz w:val="28"/>
                <w:szCs w:val="28"/>
                <w:lang w:val="en-US"/>
              </w:rPr>
              <w:t>1</w:t>
            </w:r>
          </w:p>
        </w:tc>
        <w:tc>
          <w:tcPr>
            <w:tcW w:w="1207" w:type="dxa"/>
            <w:vAlign w:val="center"/>
          </w:tcPr>
          <w:p w:rsidR="00C366E5" w:rsidRPr="00203749" w:rsidRDefault="00C366E5" w:rsidP="00FB7407">
            <w:pPr>
              <w:spacing w:before="120" w:after="120"/>
              <w:jc w:val="center"/>
              <w:rPr>
                <w:b/>
                <w:bCs/>
                <w:sz w:val="28"/>
                <w:szCs w:val="28"/>
                <w:lang w:val="fr-FR"/>
              </w:rPr>
            </w:pPr>
            <w:r w:rsidRPr="00203749">
              <w:rPr>
                <w:b/>
                <w:bCs/>
                <w:sz w:val="28"/>
                <w:szCs w:val="28"/>
                <w:lang w:val="fr-FR"/>
              </w:rPr>
              <w:t>A</w:t>
            </w:r>
          </w:p>
        </w:tc>
        <w:tc>
          <w:tcPr>
            <w:tcW w:w="1701" w:type="dxa"/>
            <w:vAlign w:val="center"/>
          </w:tcPr>
          <w:p w:rsidR="00C366E5" w:rsidRPr="004E657B" w:rsidRDefault="00C366E5" w:rsidP="00FB7407">
            <w:pPr>
              <w:spacing w:before="120" w:after="120"/>
              <w:rPr>
                <w:sz w:val="28"/>
                <w:szCs w:val="28"/>
              </w:rPr>
            </w:pPr>
            <w:r>
              <w:rPr>
                <w:i/>
                <w:sz w:val="28"/>
                <w:szCs w:val="28"/>
                <w:lang w:val="en-US"/>
              </w:rPr>
              <w:t>2</w:t>
            </w:r>
            <w:r w:rsidRPr="004E657B">
              <w:rPr>
                <w:i/>
                <w:sz w:val="28"/>
                <w:szCs w:val="28"/>
                <w:lang w:val="fr-FR"/>
              </w:rPr>
              <w:t xml:space="preserve"> point</w:t>
            </w:r>
            <w:r>
              <w:rPr>
                <w:i/>
                <w:sz w:val="28"/>
                <w:szCs w:val="28"/>
                <w:lang w:val="fr-FR"/>
              </w:rPr>
              <w:t>s</w:t>
            </w:r>
          </w:p>
        </w:tc>
      </w:tr>
      <w:tr w:rsidR="00C366E5" w:rsidRPr="004E657B" w:rsidTr="00C366E5">
        <w:trPr>
          <w:trHeight w:val="718"/>
        </w:trPr>
        <w:tc>
          <w:tcPr>
            <w:tcW w:w="636" w:type="dxa"/>
            <w:vAlign w:val="center"/>
          </w:tcPr>
          <w:p w:rsidR="00C366E5" w:rsidRPr="004E657B" w:rsidRDefault="00C366E5" w:rsidP="00FB7407">
            <w:pPr>
              <w:spacing w:before="120" w:after="120"/>
              <w:rPr>
                <w:sz w:val="28"/>
                <w:szCs w:val="28"/>
                <w:lang w:val="en-US"/>
              </w:rPr>
            </w:pPr>
            <w:r w:rsidRPr="004E657B">
              <w:rPr>
                <w:sz w:val="28"/>
                <w:szCs w:val="28"/>
                <w:lang w:val="en-US"/>
              </w:rPr>
              <w:t>2</w:t>
            </w:r>
          </w:p>
        </w:tc>
        <w:tc>
          <w:tcPr>
            <w:tcW w:w="1207" w:type="dxa"/>
            <w:vAlign w:val="center"/>
          </w:tcPr>
          <w:p w:rsidR="00C366E5" w:rsidRPr="00203749" w:rsidRDefault="00C366E5" w:rsidP="00FB7407">
            <w:pPr>
              <w:spacing w:before="120" w:after="120"/>
              <w:jc w:val="center"/>
              <w:rPr>
                <w:b/>
                <w:bCs/>
                <w:sz w:val="28"/>
                <w:szCs w:val="28"/>
                <w:lang w:val="en-US"/>
              </w:rPr>
            </w:pPr>
            <w:r w:rsidRPr="00203749">
              <w:rPr>
                <w:b/>
                <w:bCs/>
                <w:sz w:val="28"/>
                <w:szCs w:val="28"/>
                <w:lang w:val="en-US"/>
              </w:rPr>
              <w:t>B</w:t>
            </w:r>
          </w:p>
        </w:tc>
        <w:tc>
          <w:tcPr>
            <w:tcW w:w="1701" w:type="dxa"/>
            <w:vAlign w:val="center"/>
          </w:tcPr>
          <w:p w:rsidR="00C366E5" w:rsidRPr="004E657B" w:rsidRDefault="00C366E5" w:rsidP="00FB7407">
            <w:pPr>
              <w:spacing w:before="120" w:after="120"/>
              <w:rPr>
                <w:i/>
                <w:sz w:val="28"/>
                <w:szCs w:val="28"/>
                <w:lang w:val="fr-FR"/>
              </w:rPr>
            </w:pPr>
            <w:r w:rsidRPr="004E657B">
              <w:rPr>
                <w:i/>
                <w:sz w:val="28"/>
                <w:szCs w:val="28"/>
                <w:lang w:val="fr-FR"/>
              </w:rPr>
              <w:t>2 points</w:t>
            </w:r>
          </w:p>
        </w:tc>
      </w:tr>
      <w:tr w:rsidR="00C366E5" w:rsidRPr="004E657B" w:rsidTr="00FB7407">
        <w:trPr>
          <w:trHeight w:val="574"/>
        </w:trPr>
        <w:tc>
          <w:tcPr>
            <w:tcW w:w="636" w:type="dxa"/>
            <w:vAlign w:val="center"/>
          </w:tcPr>
          <w:p w:rsidR="00C366E5" w:rsidRPr="004E657B" w:rsidRDefault="00C366E5" w:rsidP="00FB7407">
            <w:pPr>
              <w:spacing w:before="120" w:after="120"/>
              <w:rPr>
                <w:sz w:val="28"/>
                <w:szCs w:val="28"/>
                <w:lang w:val="en-US"/>
              </w:rPr>
            </w:pPr>
            <w:r w:rsidRPr="004E657B">
              <w:rPr>
                <w:sz w:val="28"/>
                <w:szCs w:val="28"/>
                <w:lang w:val="en-US"/>
              </w:rPr>
              <w:t>3</w:t>
            </w:r>
          </w:p>
        </w:tc>
        <w:tc>
          <w:tcPr>
            <w:tcW w:w="1207" w:type="dxa"/>
            <w:vAlign w:val="center"/>
          </w:tcPr>
          <w:p w:rsidR="00C366E5" w:rsidRPr="009C4892" w:rsidRDefault="00C366E5" w:rsidP="00FB7407">
            <w:pPr>
              <w:spacing w:before="120" w:after="120"/>
              <w:jc w:val="center"/>
              <w:rPr>
                <w:b/>
                <w:bCs/>
                <w:sz w:val="28"/>
                <w:szCs w:val="28"/>
              </w:rPr>
            </w:pPr>
            <w:r>
              <w:rPr>
                <w:b/>
                <w:bCs/>
                <w:sz w:val="28"/>
                <w:szCs w:val="28"/>
              </w:rPr>
              <w:t>С</w:t>
            </w:r>
          </w:p>
        </w:tc>
        <w:tc>
          <w:tcPr>
            <w:tcW w:w="1701" w:type="dxa"/>
            <w:vAlign w:val="center"/>
          </w:tcPr>
          <w:p w:rsidR="00C366E5" w:rsidRPr="004E657B" w:rsidRDefault="00C366E5" w:rsidP="00FB7407">
            <w:pPr>
              <w:spacing w:before="120" w:after="120"/>
              <w:rPr>
                <w:i/>
                <w:sz w:val="28"/>
                <w:szCs w:val="28"/>
                <w:lang w:val="fr-FR"/>
              </w:rPr>
            </w:pPr>
            <w:r w:rsidRPr="004E657B">
              <w:rPr>
                <w:i/>
                <w:sz w:val="28"/>
                <w:szCs w:val="28"/>
                <w:lang w:val="fr-FR"/>
              </w:rPr>
              <w:t>2 points</w:t>
            </w:r>
          </w:p>
        </w:tc>
      </w:tr>
      <w:tr w:rsidR="00C366E5" w:rsidRPr="004E657B" w:rsidTr="00FB7407">
        <w:trPr>
          <w:trHeight w:val="574"/>
        </w:trPr>
        <w:tc>
          <w:tcPr>
            <w:tcW w:w="636" w:type="dxa"/>
            <w:vAlign w:val="center"/>
          </w:tcPr>
          <w:p w:rsidR="00C366E5" w:rsidRPr="004E657B" w:rsidRDefault="00C366E5" w:rsidP="00FB7407">
            <w:pPr>
              <w:spacing w:before="120" w:after="120"/>
              <w:rPr>
                <w:sz w:val="28"/>
                <w:szCs w:val="28"/>
                <w:lang w:val="en-US"/>
              </w:rPr>
            </w:pPr>
            <w:r w:rsidRPr="004E657B">
              <w:rPr>
                <w:sz w:val="28"/>
                <w:szCs w:val="28"/>
                <w:lang w:val="en-US"/>
              </w:rPr>
              <w:t>4</w:t>
            </w:r>
          </w:p>
        </w:tc>
        <w:tc>
          <w:tcPr>
            <w:tcW w:w="1207" w:type="dxa"/>
            <w:vAlign w:val="center"/>
          </w:tcPr>
          <w:p w:rsidR="00C366E5" w:rsidRPr="00203749" w:rsidRDefault="00C366E5" w:rsidP="00FB7407">
            <w:pPr>
              <w:spacing w:before="120" w:after="120"/>
              <w:jc w:val="center"/>
              <w:rPr>
                <w:b/>
                <w:bCs/>
                <w:sz w:val="28"/>
                <w:szCs w:val="28"/>
                <w:lang w:val="en-US"/>
              </w:rPr>
            </w:pPr>
            <w:r>
              <w:rPr>
                <w:b/>
                <w:bCs/>
                <w:sz w:val="28"/>
                <w:szCs w:val="28"/>
                <w:lang w:val="en-US"/>
              </w:rPr>
              <w:t>C</w:t>
            </w:r>
          </w:p>
        </w:tc>
        <w:tc>
          <w:tcPr>
            <w:tcW w:w="1701" w:type="dxa"/>
            <w:vAlign w:val="center"/>
          </w:tcPr>
          <w:p w:rsidR="00C366E5" w:rsidRPr="004E657B" w:rsidRDefault="00C366E5" w:rsidP="00FB7407">
            <w:pPr>
              <w:spacing w:before="120" w:after="120"/>
              <w:rPr>
                <w:i/>
                <w:sz w:val="28"/>
                <w:szCs w:val="28"/>
                <w:lang w:val="fr-FR"/>
              </w:rPr>
            </w:pPr>
            <w:r w:rsidRPr="004E657B">
              <w:rPr>
                <w:i/>
                <w:sz w:val="28"/>
                <w:szCs w:val="28"/>
                <w:lang w:val="fr-FR"/>
              </w:rPr>
              <w:t>2 points</w:t>
            </w:r>
          </w:p>
        </w:tc>
      </w:tr>
      <w:tr w:rsidR="00C366E5" w:rsidRPr="004E657B" w:rsidTr="00FB7407">
        <w:trPr>
          <w:trHeight w:val="574"/>
        </w:trPr>
        <w:tc>
          <w:tcPr>
            <w:tcW w:w="636" w:type="dxa"/>
            <w:vAlign w:val="center"/>
          </w:tcPr>
          <w:p w:rsidR="00C366E5" w:rsidRPr="004E657B" w:rsidRDefault="00C366E5" w:rsidP="00FB7407">
            <w:pPr>
              <w:spacing w:before="120" w:after="120"/>
              <w:rPr>
                <w:sz w:val="28"/>
                <w:szCs w:val="28"/>
                <w:lang w:val="en-US"/>
              </w:rPr>
            </w:pPr>
            <w:r>
              <w:rPr>
                <w:sz w:val="28"/>
                <w:szCs w:val="28"/>
                <w:lang w:val="en-US"/>
              </w:rPr>
              <w:t>5</w:t>
            </w:r>
          </w:p>
        </w:tc>
        <w:tc>
          <w:tcPr>
            <w:tcW w:w="1207" w:type="dxa"/>
            <w:vAlign w:val="center"/>
          </w:tcPr>
          <w:p w:rsidR="00C366E5" w:rsidRPr="00203749" w:rsidRDefault="00C366E5" w:rsidP="00FB7407">
            <w:pPr>
              <w:spacing w:before="120" w:after="120"/>
              <w:jc w:val="center"/>
              <w:rPr>
                <w:b/>
                <w:bCs/>
                <w:sz w:val="28"/>
                <w:szCs w:val="28"/>
                <w:lang w:val="en-US"/>
              </w:rPr>
            </w:pPr>
            <w:r>
              <w:rPr>
                <w:b/>
                <w:bCs/>
                <w:sz w:val="28"/>
                <w:szCs w:val="28"/>
                <w:lang w:val="en-US"/>
              </w:rPr>
              <w:t>B</w:t>
            </w:r>
          </w:p>
        </w:tc>
        <w:tc>
          <w:tcPr>
            <w:tcW w:w="1701" w:type="dxa"/>
            <w:vAlign w:val="center"/>
          </w:tcPr>
          <w:p w:rsidR="00C366E5" w:rsidRPr="004E657B" w:rsidRDefault="00C366E5" w:rsidP="00FB7407">
            <w:pPr>
              <w:spacing w:before="120" w:after="120"/>
              <w:rPr>
                <w:i/>
                <w:sz w:val="28"/>
                <w:szCs w:val="28"/>
                <w:lang w:val="fr-FR"/>
              </w:rPr>
            </w:pPr>
            <w:r>
              <w:rPr>
                <w:i/>
                <w:sz w:val="28"/>
                <w:szCs w:val="28"/>
                <w:lang w:val="fr-FR"/>
              </w:rPr>
              <w:t>2points</w:t>
            </w:r>
          </w:p>
        </w:tc>
      </w:tr>
      <w:tr w:rsidR="00C366E5" w:rsidRPr="004E657B" w:rsidTr="00FB7407">
        <w:trPr>
          <w:trHeight w:val="575"/>
        </w:trPr>
        <w:tc>
          <w:tcPr>
            <w:tcW w:w="636" w:type="dxa"/>
            <w:vAlign w:val="center"/>
          </w:tcPr>
          <w:p w:rsidR="00C366E5" w:rsidRPr="004E657B" w:rsidRDefault="00C366E5" w:rsidP="00FB7407">
            <w:pPr>
              <w:spacing w:before="120" w:after="120"/>
              <w:rPr>
                <w:sz w:val="28"/>
                <w:szCs w:val="28"/>
                <w:lang w:val="en-US"/>
              </w:rPr>
            </w:pPr>
            <w:r>
              <w:rPr>
                <w:sz w:val="28"/>
                <w:szCs w:val="28"/>
                <w:lang w:val="en-US"/>
              </w:rPr>
              <w:t>6</w:t>
            </w:r>
          </w:p>
        </w:tc>
        <w:tc>
          <w:tcPr>
            <w:tcW w:w="1207" w:type="dxa"/>
            <w:vAlign w:val="center"/>
          </w:tcPr>
          <w:p w:rsidR="00C366E5" w:rsidRPr="00203749" w:rsidRDefault="00C366E5" w:rsidP="00FB7407">
            <w:pPr>
              <w:spacing w:before="120" w:after="120"/>
              <w:jc w:val="center"/>
              <w:rPr>
                <w:b/>
                <w:bCs/>
                <w:sz w:val="28"/>
                <w:szCs w:val="28"/>
                <w:lang w:val="en-US"/>
              </w:rPr>
            </w:pPr>
            <w:r>
              <w:rPr>
                <w:b/>
                <w:bCs/>
                <w:sz w:val="28"/>
                <w:szCs w:val="28"/>
                <w:lang w:val="en-US"/>
              </w:rPr>
              <w:t>B</w:t>
            </w:r>
          </w:p>
        </w:tc>
        <w:tc>
          <w:tcPr>
            <w:tcW w:w="1701" w:type="dxa"/>
            <w:vAlign w:val="center"/>
          </w:tcPr>
          <w:p w:rsidR="00C366E5" w:rsidRPr="004E657B" w:rsidRDefault="00C366E5" w:rsidP="00FB7407">
            <w:pPr>
              <w:spacing w:before="120" w:after="120"/>
              <w:rPr>
                <w:i/>
                <w:sz w:val="28"/>
                <w:szCs w:val="28"/>
                <w:lang w:val="fr-FR"/>
              </w:rPr>
            </w:pPr>
            <w:r w:rsidRPr="004E657B">
              <w:rPr>
                <w:i/>
                <w:sz w:val="28"/>
                <w:szCs w:val="28"/>
                <w:lang w:val="fr-FR"/>
              </w:rPr>
              <w:t>2 points</w:t>
            </w:r>
          </w:p>
        </w:tc>
      </w:tr>
      <w:tr w:rsidR="00C366E5" w:rsidRPr="004E657B" w:rsidTr="00FB7407">
        <w:trPr>
          <w:trHeight w:val="599"/>
        </w:trPr>
        <w:tc>
          <w:tcPr>
            <w:tcW w:w="636" w:type="dxa"/>
            <w:vAlign w:val="center"/>
          </w:tcPr>
          <w:p w:rsidR="00C366E5" w:rsidRPr="004E657B" w:rsidRDefault="00C366E5" w:rsidP="00FB7407">
            <w:pPr>
              <w:spacing w:before="120" w:after="120"/>
              <w:rPr>
                <w:sz w:val="28"/>
                <w:szCs w:val="28"/>
                <w:lang w:val="en-US"/>
              </w:rPr>
            </w:pPr>
            <w:r>
              <w:rPr>
                <w:sz w:val="28"/>
                <w:szCs w:val="28"/>
                <w:lang w:val="en-US"/>
              </w:rPr>
              <w:t>7</w:t>
            </w:r>
          </w:p>
        </w:tc>
        <w:tc>
          <w:tcPr>
            <w:tcW w:w="1207" w:type="dxa"/>
            <w:vAlign w:val="center"/>
          </w:tcPr>
          <w:p w:rsidR="00C366E5" w:rsidRPr="00203749" w:rsidRDefault="00C366E5" w:rsidP="00FB7407">
            <w:pPr>
              <w:spacing w:before="120" w:after="120"/>
              <w:jc w:val="center"/>
              <w:rPr>
                <w:b/>
                <w:bCs/>
                <w:sz w:val="28"/>
                <w:szCs w:val="28"/>
                <w:lang w:val="en-US"/>
              </w:rPr>
            </w:pPr>
            <w:r>
              <w:rPr>
                <w:b/>
                <w:bCs/>
                <w:sz w:val="28"/>
                <w:szCs w:val="28"/>
                <w:lang w:val="en-US"/>
              </w:rPr>
              <w:t>A</w:t>
            </w:r>
          </w:p>
        </w:tc>
        <w:tc>
          <w:tcPr>
            <w:tcW w:w="1701" w:type="dxa"/>
            <w:vAlign w:val="center"/>
          </w:tcPr>
          <w:p w:rsidR="00C366E5" w:rsidRPr="004E657B" w:rsidRDefault="00C366E5" w:rsidP="00FB7407">
            <w:pPr>
              <w:spacing w:before="120" w:after="120"/>
              <w:rPr>
                <w:sz w:val="28"/>
                <w:szCs w:val="28"/>
                <w:lang w:val="fr-FR"/>
              </w:rPr>
            </w:pPr>
            <w:r>
              <w:rPr>
                <w:i/>
                <w:sz w:val="28"/>
                <w:szCs w:val="28"/>
                <w:lang w:val="fr-FR"/>
              </w:rPr>
              <w:t xml:space="preserve">2 </w:t>
            </w:r>
            <w:r w:rsidRPr="004E657B">
              <w:rPr>
                <w:i/>
                <w:sz w:val="28"/>
                <w:szCs w:val="28"/>
                <w:lang w:val="fr-FR"/>
              </w:rPr>
              <w:t>point</w:t>
            </w:r>
            <w:r>
              <w:rPr>
                <w:i/>
                <w:sz w:val="28"/>
                <w:szCs w:val="28"/>
                <w:lang w:val="fr-FR"/>
              </w:rPr>
              <w:t>s</w:t>
            </w:r>
          </w:p>
        </w:tc>
      </w:tr>
      <w:tr w:rsidR="00C366E5" w:rsidRPr="004E657B" w:rsidTr="00FB7407">
        <w:trPr>
          <w:trHeight w:val="575"/>
        </w:trPr>
        <w:tc>
          <w:tcPr>
            <w:tcW w:w="636" w:type="dxa"/>
            <w:vAlign w:val="center"/>
          </w:tcPr>
          <w:p w:rsidR="00C366E5" w:rsidRPr="004E657B" w:rsidRDefault="00C366E5" w:rsidP="00FB7407">
            <w:pPr>
              <w:spacing w:before="120" w:after="120"/>
              <w:rPr>
                <w:sz w:val="28"/>
                <w:szCs w:val="28"/>
                <w:lang w:val="en-US"/>
              </w:rPr>
            </w:pPr>
            <w:r>
              <w:rPr>
                <w:sz w:val="28"/>
                <w:szCs w:val="28"/>
                <w:lang w:val="en-US"/>
              </w:rPr>
              <w:t>8</w:t>
            </w:r>
          </w:p>
        </w:tc>
        <w:tc>
          <w:tcPr>
            <w:tcW w:w="1207" w:type="dxa"/>
            <w:vAlign w:val="center"/>
          </w:tcPr>
          <w:p w:rsidR="00C366E5" w:rsidRPr="00203749" w:rsidRDefault="00C366E5" w:rsidP="00FB7407">
            <w:pPr>
              <w:spacing w:before="120" w:after="120"/>
              <w:jc w:val="center"/>
              <w:rPr>
                <w:b/>
                <w:bCs/>
                <w:sz w:val="28"/>
                <w:szCs w:val="28"/>
                <w:lang w:val="fr-FR"/>
              </w:rPr>
            </w:pPr>
            <w:r>
              <w:rPr>
                <w:b/>
                <w:bCs/>
                <w:sz w:val="28"/>
                <w:szCs w:val="28"/>
                <w:lang w:val="fr-FR"/>
              </w:rPr>
              <w:t>B</w:t>
            </w:r>
          </w:p>
        </w:tc>
        <w:tc>
          <w:tcPr>
            <w:tcW w:w="1701" w:type="dxa"/>
            <w:vAlign w:val="center"/>
          </w:tcPr>
          <w:p w:rsidR="00C366E5" w:rsidRPr="004E657B" w:rsidRDefault="00C366E5" w:rsidP="00FB7407">
            <w:pPr>
              <w:spacing w:before="120" w:after="120"/>
              <w:rPr>
                <w:sz w:val="28"/>
                <w:szCs w:val="28"/>
                <w:lang w:val="fr-FR"/>
              </w:rPr>
            </w:pPr>
            <w:r w:rsidRPr="004E657B">
              <w:rPr>
                <w:i/>
                <w:sz w:val="28"/>
                <w:szCs w:val="28"/>
                <w:lang w:val="fr-FR"/>
              </w:rPr>
              <w:t>2 points</w:t>
            </w:r>
          </w:p>
        </w:tc>
      </w:tr>
      <w:tr w:rsidR="00C366E5" w:rsidRPr="004E657B" w:rsidTr="00FB7407">
        <w:trPr>
          <w:trHeight w:val="575"/>
        </w:trPr>
        <w:tc>
          <w:tcPr>
            <w:tcW w:w="636" w:type="dxa"/>
            <w:vAlign w:val="center"/>
          </w:tcPr>
          <w:p w:rsidR="00C366E5" w:rsidRPr="004E657B" w:rsidRDefault="00C366E5" w:rsidP="00FB7407">
            <w:pPr>
              <w:spacing w:before="120" w:after="120"/>
              <w:rPr>
                <w:sz w:val="28"/>
                <w:szCs w:val="28"/>
                <w:lang w:val="en-US"/>
              </w:rPr>
            </w:pPr>
            <w:r>
              <w:rPr>
                <w:sz w:val="28"/>
                <w:szCs w:val="28"/>
                <w:lang w:val="en-US"/>
              </w:rPr>
              <w:t>9</w:t>
            </w:r>
          </w:p>
        </w:tc>
        <w:tc>
          <w:tcPr>
            <w:tcW w:w="1207" w:type="dxa"/>
            <w:vAlign w:val="center"/>
          </w:tcPr>
          <w:p w:rsidR="00C366E5" w:rsidRPr="00203749" w:rsidRDefault="00C366E5" w:rsidP="00FB7407">
            <w:pPr>
              <w:spacing w:before="120" w:after="120"/>
              <w:jc w:val="center"/>
              <w:rPr>
                <w:b/>
                <w:bCs/>
                <w:sz w:val="28"/>
                <w:szCs w:val="28"/>
                <w:lang w:val="fr-FR"/>
              </w:rPr>
            </w:pPr>
            <w:r>
              <w:rPr>
                <w:b/>
                <w:bCs/>
                <w:sz w:val="28"/>
                <w:szCs w:val="28"/>
                <w:lang w:val="fr-FR"/>
              </w:rPr>
              <w:t>B</w:t>
            </w:r>
          </w:p>
        </w:tc>
        <w:tc>
          <w:tcPr>
            <w:tcW w:w="1701" w:type="dxa"/>
            <w:vAlign w:val="center"/>
          </w:tcPr>
          <w:p w:rsidR="00C366E5" w:rsidRPr="004E657B" w:rsidRDefault="00C366E5" w:rsidP="00FB7407">
            <w:pPr>
              <w:spacing w:before="120" w:after="120"/>
              <w:rPr>
                <w:sz w:val="28"/>
                <w:szCs w:val="28"/>
                <w:lang w:val="fr-FR"/>
              </w:rPr>
            </w:pPr>
            <w:r w:rsidRPr="004E657B">
              <w:rPr>
                <w:i/>
                <w:sz w:val="28"/>
                <w:szCs w:val="28"/>
                <w:lang w:val="fr-FR"/>
              </w:rPr>
              <w:t>2 points</w:t>
            </w:r>
          </w:p>
        </w:tc>
      </w:tr>
      <w:tr w:rsidR="00C366E5" w:rsidRPr="004E657B" w:rsidTr="00FB7407">
        <w:trPr>
          <w:trHeight w:val="575"/>
        </w:trPr>
        <w:tc>
          <w:tcPr>
            <w:tcW w:w="636" w:type="dxa"/>
            <w:vAlign w:val="center"/>
          </w:tcPr>
          <w:p w:rsidR="00C366E5" w:rsidRDefault="00C366E5" w:rsidP="00FB7407">
            <w:pPr>
              <w:spacing w:before="120" w:after="120"/>
              <w:rPr>
                <w:sz w:val="28"/>
                <w:szCs w:val="28"/>
                <w:lang w:val="en-US"/>
              </w:rPr>
            </w:pPr>
            <w:r>
              <w:rPr>
                <w:sz w:val="28"/>
                <w:szCs w:val="28"/>
                <w:lang w:val="en-US"/>
              </w:rPr>
              <w:t>10</w:t>
            </w:r>
          </w:p>
        </w:tc>
        <w:tc>
          <w:tcPr>
            <w:tcW w:w="1207" w:type="dxa"/>
            <w:vAlign w:val="center"/>
          </w:tcPr>
          <w:p w:rsidR="00C366E5" w:rsidRPr="009C4892" w:rsidRDefault="00C366E5" w:rsidP="00FB7407">
            <w:pPr>
              <w:spacing w:before="120" w:after="120"/>
              <w:jc w:val="center"/>
              <w:rPr>
                <w:b/>
                <w:bCs/>
                <w:sz w:val="28"/>
                <w:szCs w:val="28"/>
                <w:lang w:val="en-US"/>
              </w:rPr>
            </w:pPr>
            <w:r>
              <w:rPr>
                <w:b/>
                <w:bCs/>
                <w:sz w:val="28"/>
                <w:szCs w:val="28"/>
                <w:lang w:val="en-US"/>
              </w:rPr>
              <w:t>B</w:t>
            </w:r>
          </w:p>
        </w:tc>
        <w:tc>
          <w:tcPr>
            <w:tcW w:w="1701" w:type="dxa"/>
            <w:vAlign w:val="center"/>
          </w:tcPr>
          <w:p w:rsidR="00C366E5" w:rsidRPr="004E657B" w:rsidRDefault="00C366E5" w:rsidP="00FB7407">
            <w:pPr>
              <w:spacing w:before="120" w:after="120"/>
              <w:rPr>
                <w:i/>
                <w:sz w:val="28"/>
                <w:szCs w:val="28"/>
                <w:lang w:val="fr-FR"/>
              </w:rPr>
            </w:pPr>
            <w:r w:rsidRPr="004E657B">
              <w:rPr>
                <w:i/>
                <w:sz w:val="28"/>
                <w:szCs w:val="28"/>
                <w:lang w:val="fr-FR"/>
              </w:rPr>
              <w:t>2 points</w:t>
            </w:r>
          </w:p>
        </w:tc>
      </w:tr>
    </w:tbl>
    <w:p w:rsidR="00937B8D" w:rsidRPr="00937B8D" w:rsidRDefault="00937B8D" w:rsidP="00937B8D">
      <w:pPr>
        <w:jc w:val="both"/>
      </w:pPr>
    </w:p>
    <w:p w:rsidR="00937B8D" w:rsidRPr="00937B8D" w:rsidRDefault="00937B8D" w:rsidP="00937B8D">
      <w:pPr>
        <w:ind w:firstLine="567"/>
        <w:jc w:val="both"/>
      </w:pPr>
    </w:p>
    <w:p w:rsidR="00937B8D" w:rsidRPr="00A8301A" w:rsidRDefault="00937B8D" w:rsidP="00A8301A">
      <w:pPr>
        <w:ind w:firstLine="567"/>
        <w:jc w:val="both"/>
      </w:pPr>
      <w:r w:rsidRPr="00A8301A">
        <w:rPr>
          <w:b/>
        </w:rPr>
        <w:t>Конкурс письменной речи:</w:t>
      </w:r>
      <w:r w:rsidRPr="00A8301A">
        <w:t xml:space="preserve"> максимальная оценка результато</w:t>
      </w:r>
      <w:r w:rsidR="00A8301A" w:rsidRPr="00A8301A">
        <w:t>в участника возрастной группы (7-8</w:t>
      </w:r>
      <w:r w:rsidRPr="00A8301A">
        <w:t xml:space="preserve"> классы) определяется арифметической суммой всех баллов, полученных за выполнение заданий и не должна превышать </w:t>
      </w:r>
      <w:r w:rsidR="00A8301A" w:rsidRPr="00A8301A">
        <w:rPr>
          <w:b/>
        </w:rPr>
        <w:t>20</w:t>
      </w:r>
      <w:r w:rsidRPr="00A8301A">
        <w:rPr>
          <w:b/>
        </w:rPr>
        <w:t xml:space="preserve"> баллов.</w:t>
      </w:r>
    </w:p>
    <w:p w:rsidR="00937B8D" w:rsidRPr="00A8301A" w:rsidRDefault="00937B8D" w:rsidP="00A8301A">
      <w:pPr>
        <w:ind w:firstLine="567"/>
        <w:jc w:val="both"/>
      </w:pPr>
      <w:r w:rsidRPr="00A8301A">
        <w:t>Для оценивания письменной продуктивной речевой деятельности разработаны шкалы оценивания, которые включают два практически равновеликих по баллам блока: решение коммуникативной задачи (50%) и языковая правильность (50%). Каждый блок содержит критерии оценивания с указанием того количества баллов, которые предусмотрены за каждый из них. Для удобства работы экспертов отформатированы протоколы проверки.</w:t>
      </w:r>
    </w:p>
    <w:p w:rsidR="00937B8D" w:rsidRPr="00A8301A" w:rsidRDefault="00937B8D" w:rsidP="00A8301A">
      <w:pPr>
        <w:ind w:firstLine="567"/>
        <w:jc w:val="both"/>
      </w:pPr>
      <w:r w:rsidRPr="00A8301A">
        <w:t>Процедура оценивания письменных работ включает следующие этапы:</w:t>
      </w:r>
    </w:p>
    <w:p w:rsidR="00937B8D" w:rsidRPr="00A8301A" w:rsidRDefault="00937B8D" w:rsidP="00A8301A">
      <w:pPr>
        <w:pStyle w:val="aa"/>
        <w:numPr>
          <w:ilvl w:val="0"/>
          <w:numId w:val="2"/>
        </w:numPr>
        <w:tabs>
          <w:tab w:val="left" w:pos="851"/>
        </w:tabs>
        <w:ind w:left="0" w:firstLine="567"/>
        <w:jc w:val="both"/>
      </w:pPr>
      <w:r w:rsidRPr="00A8301A">
        <w:t>фронтальная проверка одной-двух (случайно выбранных и отксерокопированных для всех членов жюри) работ;</w:t>
      </w:r>
    </w:p>
    <w:p w:rsidR="00937B8D" w:rsidRPr="00A8301A" w:rsidRDefault="00937B8D" w:rsidP="00A8301A">
      <w:pPr>
        <w:pStyle w:val="aa"/>
        <w:numPr>
          <w:ilvl w:val="0"/>
          <w:numId w:val="2"/>
        </w:numPr>
        <w:tabs>
          <w:tab w:val="left" w:pos="851"/>
        </w:tabs>
        <w:ind w:left="0" w:firstLine="567"/>
        <w:jc w:val="both"/>
      </w:pPr>
      <w:r w:rsidRPr="00A8301A">
        <w:t>обсуждение выставленных оценок с целью выработки сбалансированной модели проверки;</w:t>
      </w:r>
    </w:p>
    <w:p w:rsidR="00937B8D" w:rsidRPr="00A8301A" w:rsidRDefault="00937B8D" w:rsidP="00A8301A">
      <w:pPr>
        <w:pStyle w:val="aa"/>
        <w:numPr>
          <w:ilvl w:val="0"/>
          <w:numId w:val="2"/>
        </w:numPr>
        <w:tabs>
          <w:tab w:val="left" w:pos="851"/>
        </w:tabs>
        <w:ind w:left="0" w:firstLine="567"/>
        <w:jc w:val="both"/>
      </w:pPr>
      <w:r w:rsidRPr="00A8301A">
        <w:t>индивидуальная проверка работ: каждая работа проверяется в обязательном порядке двумя членами жюри (никаких пометок на работах, кроме подсчёта количества слов, не допускается);</w:t>
      </w:r>
    </w:p>
    <w:p w:rsidR="00937B8D" w:rsidRPr="00A8301A" w:rsidRDefault="00937B8D" w:rsidP="00A8301A">
      <w:pPr>
        <w:pStyle w:val="aa"/>
        <w:numPr>
          <w:ilvl w:val="0"/>
          <w:numId w:val="2"/>
        </w:numPr>
        <w:tabs>
          <w:tab w:val="left" w:pos="851"/>
        </w:tabs>
        <w:ind w:left="0" w:firstLine="567"/>
        <w:jc w:val="both"/>
      </w:pPr>
      <w:r w:rsidRPr="00A8301A">
        <w:t>в случае расхождения оценок, выставленных экспертами, в 3 и более балла назначается ещё одна проверка;</w:t>
      </w:r>
    </w:p>
    <w:p w:rsidR="00937B8D" w:rsidRPr="00A8301A" w:rsidRDefault="00937B8D" w:rsidP="00A8301A">
      <w:pPr>
        <w:pStyle w:val="aa"/>
        <w:numPr>
          <w:ilvl w:val="0"/>
          <w:numId w:val="2"/>
        </w:numPr>
        <w:tabs>
          <w:tab w:val="left" w:pos="851"/>
        </w:tabs>
        <w:ind w:left="0" w:firstLine="567"/>
        <w:jc w:val="both"/>
      </w:pPr>
      <w:r w:rsidRPr="00A8301A">
        <w:t>спорные работы проверяются и обсуждаются коллективно.</w:t>
      </w:r>
    </w:p>
    <w:p w:rsidR="00A8301A" w:rsidRPr="00D26F85" w:rsidRDefault="00A8301A" w:rsidP="00A8301A">
      <w:pPr>
        <w:spacing w:before="120" w:after="120"/>
        <w:jc w:val="center"/>
        <w:rPr>
          <w:b/>
        </w:rPr>
      </w:pPr>
    </w:p>
    <w:p w:rsidR="00A8301A" w:rsidRPr="00A8301A" w:rsidRDefault="00A8301A" w:rsidP="00A8301A">
      <w:pPr>
        <w:spacing w:before="120" w:after="120"/>
        <w:jc w:val="center"/>
        <w:rPr>
          <w:b/>
        </w:rPr>
      </w:pPr>
      <w:r w:rsidRPr="00A8301A">
        <w:rPr>
          <w:b/>
        </w:rPr>
        <w:t xml:space="preserve">КРИТЕРИИ ОЦЕНКИ ПИСЬМЕННОЙ РЕЧИ </w:t>
      </w:r>
    </w:p>
    <w:p w:rsidR="00A8301A" w:rsidRPr="00A8301A" w:rsidRDefault="00A8301A" w:rsidP="00A8301A">
      <w:pPr>
        <w:spacing w:before="120" w:after="120"/>
        <w:jc w:val="center"/>
        <w:rPr>
          <w:b/>
        </w:rPr>
      </w:pPr>
    </w:p>
    <w:p w:rsidR="00A8301A" w:rsidRPr="00A8301A" w:rsidRDefault="00A8301A" w:rsidP="00A8301A">
      <w:pPr>
        <w:spacing w:before="120" w:after="120"/>
        <w:jc w:val="right"/>
        <w:rPr>
          <w:b/>
          <w:i/>
        </w:rPr>
      </w:pPr>
      <w:r w:rsidRPr="00A8301A">
        <w:rPr>
          <w:b/>
          <w:i/>
          <w:lang w:val="en-US"/>
        </w:rPr>
        <w:t>Total</w:t>
      </w:r>
      <w:r w:rsidRPr="00A8301A">
        <w:rPr>
          <w:b/>
          <w:i/>
        </w:rPr>
        <w:t xml:space="preserve">: 20 </w:t>
      </w:r>
      <w:r w:rsidRPr="00A8301A">
        <w:rPr>
          <w:b/>
          <w:i/>
          <w:lang w:val="en-US"/>
        </w:rPr>
        <w:t>points</w:t>
      </w:r>
    </w:p>
    <w:p w:rsidR="00A8301A" w:rsidRPr="00A8301A" w:rsidRDefault="00A8301A" w:rsidP="00A8301A">
      <w:pPr>
        <w:shd w:val="clear" w:color="auto" w:fill="FFFFFF"/>
        <w:tabs>
          <w:tab w:val="left" w:leader="underscore" w:pos="1838"/>
        </w:tabs>
        <w:spacing w:beforeLines="60" w:before="144" w:after="120"/>
        <w:ind w:left="11"/>
        <w:jc w:val="both"/>
      </w:pPr>
      <w:r w:rsidRPr="00A8301A">
        <w:rPr>
          <w:b/>
        </w:rPr>
        <w:t>Вид задания:</w:t>
      </w:r>
      <w:r w:rsidRPr="00A8301A">
        <w:t xml:space="preserve"> сообщение на форуме</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0"/>
        <w:gridCol w:w="460"/>
        <w:gridCol w:w="461"/>
        <w:gridCol w:w="461"/>
        <w:gridCol w:w="461"/>
      </w:tblGrid>
      <w:tr w:rsidR="00A8301A" w:rsidRPr="00A8301A" w:rsidTr="00A8301A">
        <w:trPr>
          <w:trHeight w:val="615"/>
        </w:trPr>
        <w:tc>
          <w:tcPr>
            <w:tcW w:w="8330" w:type="dxa"/>
            <w:tcBorders>
              <w:top w:val="single" w:sz="4" w:space="0" w:color="auto"/>
              <w:left w:val="single" w:sz="4" w:space="0" w:color="auto"/>
              <w:bottom w:val="single" w:sz="4" w:space="0" w:color="auto"/>
              <w:right w:val="nil"/>
            </w:tcBorders>
          </w:tcPr>
          <w:p w:rsidR="00A8301A" w:rsidRPr="00A8301A" w:rsidRDefault="00A8301A" w:rsidP="00FB7407">
            <w:pPr>
              <w:autoSpaceDE w:val="0"/>
              <w:autoSpaceDN w:val="0"/>
              <w:spacing w:before="120" w:after="60"/>
              <w:ind w:left="227" w:hanging="227"/>
              <w:rPr>
                <w:b/>
                <w:bCs/>
              </w:rPr>
            </w:pPr>
            <w:r w:rsidRPr="00A8301A">
              <w:rPr>
                <w:b/>
                <w:bCs/>
              </w:rPr>
              <w:t>Коммуникативная компетенция</w:t>
            </w:r>
          </w:p>
        </w:tc>
        <w:tc>
          <w:tcPr>
            <w:tcW w:w="1843" w:type="dxa"/>
            <w:gridSpan w:val="4"/>
            <w:tcBorders>
              <w:top w:val="single" w:sz="4" w:space="0" w:color="auto"/>
              <w:left w:val="nil"/>
              <w:bottom w:val="single" w:sz="4" w:space="0" w:color="auto"/>
              <w:right w:val="single" w:sz="4" w:space="0" w:color="auto"/>
            </w:tcBorders>
          </w:tcPr>
          <w:p w:rsidR="00A8301A" w:rsidRPr="00A8301A" w:rsidRDefault="00A8301A" w:rsidP="00FB7407">
            <w:pPr>
              <w:autoSpaceDE w:val="0"/>
              <w:autoSpaceDN w:val="0"/>
              <w:spacing w:before="120" w:after="60"/>
              <w:ind w:left="227" w:hanging="227"/>
              <w:rPr>
                <w:b/>
                <w:bCs/>
              </w:rPr>
            </w:pPr>
            <w:r w:rsidRPr="00A8301A">
              <w:rPr>
                <w:b/>
                <w:bCs/>
                <w:lang w:val="fr-FR"/>
              </w:rPr>
              <w:t>1</w:t>
            </w:r>
            <w:r w:rsidRPr="00A8301A">
              <w:rPr>
                <w:b/>
                <w:bCs/>
              </w:rPr>
              <w:t>0</w:t>
            </w:r>
            <w:r w:rsidRPr="00A8301A">
              <w:rPr>
                <w:b/>
                <w:bCs/>
                <w:lang w:val="fr-FR"/>
              </w:rPr>
              <w:t xml:space="preserve"> </w:t>
            </w:r>
            <w:r w:rsidRPr="00A8301A">
              <w:rPr>
                <w:b/>
                <w:bCs/>
              </w:rPr>
              <w:t>баллов</w:t>
            </w:r>
          </w:p>
        </w:tc>
      </w:tr>
      <w:tr w:rsidR="00A8301A" w:rsidRPr="00A8301A" w:rsidTr="00A8301A">
        <w:tc>
          <w:tcPr>
            <w:tcW w:w="8330" w:type="dxa"/>
            <w:tcBorders>
              <w:top w:val="single" w:sz="4" w:space="0" w:color="auto"/>
              <w:left w:val="single" w:sz="4" w:space="0" w:color="auto"/>
              <w:bottom w:val="single" w:sz="4" w:space="0" w:color="auto"/>
              <w:right w:val="single" w:sz="4" w:space="0" w:color="auto"/>
            </w:tcBorders>
          </w:tcPr>
          <w:p w:rsidR="00A8301A" w:rsidRPr="00A8301A" w:rsidRDefault="00A8301A" w:rsidP="00A8301A">
            <w:pPr>
              <w:numPr>
                <w:ilvl w:val="0"/>
                <w:numId w:val="3"/>
              </w:numPr>
              <w:spacing w:before="60" w:after="60"/>
              <w:ind w:hanging="227"/>
            </w:pPr>
            <w:r w:rsidRPr="00A8301A">
              <w:t>Выполняет требования, сформулированные в задании</w:t>
            </w:r>
          </w:p>
          <w:p w:rsidR="00A8301A" w:rsidRPr="00A8301A" w:rsidRDefault="00A8301A" w:rsidP="00FB7407">
            <w:pPr>
              <w:autoSpaceDE w:val="0"/>
              <w:autoSpaceDN w:val="0"/>
              <w:spacing w:before="60" w:after="60"/>
              <w:ind w:left="227" w:firstLine="13"/>
            </w:pPr>
            <w:r w:rsidRPr="00A8301A">
              <w:t>(тип текста, указанное количество слов, расположение текста на странице)</w:t>
            </w:r>
          </w:p>
        </w:tc>
        <w:tc>
          <w:tcPr>
            <w:tcW w:w="460"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0</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1</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p>
        </w:tc>
      </w:tr>
      <w:tr w:rsidR="00A8301A" w:rsidRPr="00A8301A" w:rsidTr="00A8301A">
        <w:tc>
          <w:tcPr>
            <w:tcW w:w="8330" w:type="dxa"/>
            <w:tcBorders>
              <w:top w:val="single" w:sz="4" w:space="0" w:color="auto"/>
              <w:left w:val="single" w:sz="4" w:space="0" w:color="auto"/>
              <w:bottom w:val="single" w:sz="4" w:space="0" w:color="auto"/>
              <w:right w:val="single" w:sz="4" w:space="0" w:color="auto"/>
            </w:tcBorders>
          </w:tcPr>
          <w:p w:rsidR="00A8301A" w:rsidRPr="00A8301A" w:rsidRDefault="00A8301A" w:rsidP="00A8301A">
            <w:pPr>
              <w:numPr>
                <w:ilvl w:val="0"/>
                <w:numId w:val="3"/>
              </w:numPr>
              <w:spacing w:before="60" w:after="60"/>
              <w:ind w:hanging="227"/>
              <w:rPr>
                <w:lang w:val="fr-FR"/>
              </w:rPr>
            </w:pPr>
            <w:r w:rsidRPr="00A8301A">
              <w:t>Соблюдает социолингвистические параметры речи</w:t>
            </w:r>
          </w:p>
          <w:p w:rsidR="00A8301A" w:rsidRPr="00A8301A" w:rsidRDefault="00A8301A" w:rsidP="00FB7407">
            <w:pPr>
              <w:autoSpaceDE w:val="0"/>
              <w:autoSpaceDN w:val="0"/>
              <w:spacing w:before="60" w:after="60"/>
              <w:ind w:left="227" w:firstLine="13"/>
              <w:jc w:val="both"/>
            </w:pPr>
            <w:r w:rsidRPr="00A8301A">
              <w:t>(учитывает ситуацию и получателя сообщения, оформляет текст в соответствии с предложенными обстоятельствами)</w:t>
            </w:r>
          </w:p>
        </w:tc>
        <w:tc>
          <w:tcPr>
            <w:tcW w:w="460"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0</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1</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pPr>
            <w:r w:rsidRPr="00A8301A">
              <w:t>2</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p>
        </w:tc>
      </w:tr>
      <w:tr w:rsidR="00A8301A" w:rsidRPr="00A8301A" w:rsidTr="00A8301A">
        <w:tc>
          <w:tcPr>
            <w:tcW w:w="8330" w:type="dxa"/>
            <w:tcBorders>
              <w:top w:val="single" w:sz="4" w:space="0" w:color="auto"/>
              <w:left w:val="single" w:sz="4" w:space="0" w:color="auto"/>
              <w:bottom w:val="single" w:sz="4" w:space="0" w:color="auto"/>
              <w:right w:val="single" w:sz="4" w:space="0" w:color="auto"/>
            </w:tcBorders>
          </w:tcPr>
          <w:p w:rsidR="00A8301A" w:rsidRPr="00A8301A" w:rsidRDefault="00A8301A" w:rsidP="00A8301A">
            <w:pPr>
              <w:numPr>
                <w:ilvl w:val="0"/>
                <w:numId w:val="3"/>
              </w:numPr>
              <w:spacing w:before="60" w:after="60"/>
              <w:ind w:hanging="227"/>
              <w:jc w:val="both"/>
              <w:rPr>
                <w:b/>
                <w:bCs/>
              </w:rPr>
            </w:pPr>
            <w:r w:rsidRPr="00A8301A">
              <w:rPr>
                <w:bCs/>
              </w:rPr>
              <w:t>Четко и ясно</w:t>
            </w:r>
            <w:r w:rsidRPr="00A8301A">
              <w:t xml:space="preserve"> представляет и объясняет факты, события, наблюдения, цифровую информацию</w:t>
            </w:r>
          </w:p>
        </w:tc>
        <w:tc>
          <w:tcPr>
            <w:tcW w:w="460"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0</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1</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2</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p>
        </w:tc>
      </w:tr>
      <w:tr w:rsidR="00A8301A" w:rsidRPr="00A8301A" w:rsidTr="00A8301A">
        <w:tc>
          <w:tcPr>
            <w:tcW w:w="8330" w:type="dxa"/>
            <w:tcBorders>
              <w:top w:val="single" w:sz="4" w:space="0" w:color="auto"/>
              <w:left w:val="single" w:sz="4" w:space="0" w:color="auto"/>
              <w:bottom w:val="single" w:sz="4" w:space="0" w:color="auto"/>
              <w:right w:val="single" w:sz="4" w:space="0" w:color="auto"/>
            </w:tcBorders>
          </w:tcPr>
          <w:p w:rsidR="00A8301A" w:rsidRPr="00A8301A" w:rsidRDefault="00A8301A" w:rsidP="00A8301A">
            <w:pPr>
              <w:numPr>
                <w:ilvl w:val="0"/>
                <w:numId w:val="3"/>
              </w:numPr>
              <w:spacing w:before="60" w:after="60"/>
              <w:ind w:hanging="227"/>
              <w:jc w:val="both"/>
              <w:rPr>
                <w:b/>
                <w:bCs/>
              </w:rPr>
            </w:pPr>
            <w:r w:rsidRPr="00A8301A">
              <w:t>Может представить свои мысли, чувства, впечатления, чтобы воздействовать на своих читателей, может рассуждать, выделяя основные мысли и подчеркивая необходимые детали</w:t>
            </w:r>
          </w:p>
        </w:tc>
        <w:tc>
          <w:tcPr>
            <w:tcW w:w="460"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0</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1</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2</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3</w:t>
            </w:r>
          </w:p>
        </w:tc>
      </w:tr>
      <w:tr w:rsidR="00A8301A" w:rsidRPr="00A8301A" w:rsidTr="00A8301A">
        <w:tc>
          <w:tcPr>
            <w:tcW w:w="8330" w:type="dxa"/>
            <w:tcBorders>
              <w:top w:val="single" w:sz="4" w:space="0" w:color="auto"/>
              <w:left w:val="single" w:sz="4" w:space="0" w:color="auto"/>
              <w:bottom w:val="single" w:sz="4" w:space="0" w:color="auto"/>
              <w:right w:val="single" w:sz="4" w:space="0" w:color="auto"/>
            </w:tcBorders>
          </w:tcPr>
          <w:p w:rsidR="00A8301A" w:rsidRPr="00A8301A" w:rsidRDefault="00A8301A" w:rsidP="00A8301A">
            <w:pPr>
              <w:numPr>
                <w:ilvl w:val="0"/>
                <w:numId w:val="3"/>
              </w:numPr>
              <w:spacing w:before="60" w:after="60"/>
              <w:ind w:hanging="227"/>
              <w:rPr>
                <w:b/>
                <w:bCs/>
              </w:rPr>
            </w:pPr>
            <w:r w:rsidRPr="00A8301A">
              <w:t>Оформляет те</w:t>
            </w:r>
            <w:proofErr w:type="gramStart"/>
            <w:r w:rsidRPr="00A8301A">
              <w:t>кст св</w:t>
            </w:r>
            <w:proofErr w:type="gramEnd"/>
            <w:r w:rsidRPr="00A8301A">
              <w:t xml:space="preserve">язно и логично </w:t>
            </w:r>
          </w:p>
        </w:tc>
        <w:tc>
          <w:tcPr>
            <w:tcW w:w="460"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0</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1</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r w:rsidRPr="00A8301A">
              <w:rPr>
                <w:lang w:val="fr-FR"/>
              </w:rPr>
              <w:t>2</w:t>
            </w:r>
          </w:p>
        </w:tc>
        <w:tc>
          <w:tcPr>
            <w:tcW w:w="461" w:type="dxa"/>
            <w:tcBorders>
              <w:top w:val="single" w:sz="4" w:space="0" w:color="auto"/>
              <w:left w:val="single" w:sz="4" w:space="0" w:color="auto"/>
              <w:bottom w:val="single" w:sz="4" w:space="0" w:color="auto"/>
              <w:right w:val="single" w:sz="4" w:space="0" w:color="auto"/>
            </w:tcBorders>
            <w:vAlign w:val="center"/>
          </w:tcPr>
          <w:p w:rsidR="00A8301A" w:rsidRPr="00A8301A" w:rsidRDefault="00A8301A" w:rsidP="00FB7407">
            <w:pPr>
              <w:autoSpaceDE w:val="0"/>
              <w:autoSpaceDN w:val="0"/>
              <w:spacing w:before="60" w:after="60"/>
              <w:ind w:left="227" w:hanging="227"/>
              <w:rPr>
                <w:lang w:val="fr-FR"/>
              </w:rPr>
            </w:pPr>
          </w:p>
        </w:tc>
      </w:tr>
      <w:tr w:rsidR="00A8301A" w:rsidRPr="00A8301A" w:rsidTr="00A8301A">
        <w:trPr>
          <w:trHeight w:val="516"/>
        </w:trPr>
        <w:tc>
          <w:tcPr>
            <w:tcW w:w="8330" w:type="dxa"/>
            <w:tcBorders>
              <w:top w:val="single" w:sz="4" w:space="0" w:color="auto"/>
              <w:left w:val="single" w:sz="4" w:space="0" w:color="auto"/>
              <w:bottom w:val="nil"/>
              <w:right w:val="nil"/>
            </w:tcBorders>
          </w:tcPr>
          <w:p w:rsidR="00A8301A" w:rsidRPr="00A8301A" w:rsidRDefault="00A8301A" w:rsidP="00FB7407">
            <w:pPr>
              <w:autoSpaceDE w:val="0"/>
              <w:autoSpaceDN w:val="0"/>
              <w:spacing w:before="120" w:after="60"/>
              <w:ind w:left="227" w:hanging="227"/>
              <w:rPr>
                <w:lang w:val="fr-FR"/>
              </w:rPr>
            </w:pPr>
            <w:r w:rsidRPr="00A8301A">
              <w:rPr>
                <w:b/>
                <w:bCs/>
              </w:rPr>
              <w:t>Языковая компетенция</w:t>
            </w:r>
            <w:r w:rsidRPr="00A8301A">
              <w:rPr>
                <w:b/>
                <w:bCs/>
                <w:lang w:val="fr-FR"/>
              </w:rPr>
              <w:t xml:space="preserve"> </w:t>
            </w:r>
          </w:p>
        </w:tc>
        <w:tc>
          <w:tcPr>
            <w:tcW w:w="1843" w:type="dxa"/>
            <w:gridSpan w:val="4"/>
            <w:tcBorders>
              <w:top w:val="single" w:sz="4" w:space="0" w:color="auto"/>
              <w:left w:val="nil"/>
              <w:bottom w:val="nil"/>
              <w:right w:val="single" w:sz="4" w:space="0" w:color="auto"/>
            </w:tcBorders>
          </w:tcPr>
          <w:p w:rsidR="00A8301A" w:rsidRPr="00A8301A" w:rsidRDefault="00A8301A" w:rsidP="00FB7407">
            <w:pPr>
              <w:autoSpaceDE w:val="0"/>
              <w:autoSpaceDN w:val="0"/>
              <w:spacing w:before="120" w:after="60"/>
              <w:ind w:left="227" w:hanging="227"/>
            </w:pPr>
            <w:r w:rsidRPr="00A8301A">
              <w:rPr>
                <w:b/>
                <w:bCs/>
                <w:lang w:val="fr-FR"/>
              </w:rPr>
              <w:t>1</w:t>
            </w:r>
            <w:r w:rsidRPr="00A8301A">
              <w:rPr>
                <w:b/>
                <w:bCs/>
              </w:rPr>
              <w:t>0</w:t>
            </w:r>
            <w:r w:rsidRPr="00A8301A">
              <w:rPr>
                <w:b/>
                <w:bCs/>
                <w:lang w:val="fr-FR"/>
              </w:rPr>
              <w:t xml:space="preserve"> </w:t>
            </w:r>
            <w:r w:rsidRPr="00A8301A">
              <w:rPr>
                <w:b/>
                <w:bCs/>
              </w:rPr>
              <w:t>баллов</w:t>
            </w:r>
          </w:p>
        </w:tc>
      </w:tr>
      <w:tr w:rsidR="00A8301A" w:rsidRPr="00A8301A" w:rsidTr="00A830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330" w:type="dxa"/>
            <w:tcBorders>
              <w:top w:val="single" w:sz="6" w:space="0" w:color="auto"/>
              <w:left w:val="single" w:sz="6" w:space="0" w:color="auto"/>
              <w:bottom w:val="single" w:sz="6" w:space="0" w:color="auto"/>
              <w:right w:val="single" w:sz="6" w:space="0" w:color="auto"/>
            </w:tcBorders>
            <w:shd w:val="clear" w:color="auto" w:fill="FFFFFF"/>
          </w:tcPr>
          <w:p w:rsidR="00A8301A" w:rsidRPr="00A8301A" w:rsidRDefault="00A8301A" w:rsidP="00A8301A">
            <w:pPr>
              <w:numPr>
                <w:ilvl w:val="0"/>
                <w:numId w:val="4"/>
              </w:numPr>
              <w:spacing w:before="60" w:after="60"/>
              <w:ind w:hanging="227"/>
              <w:jc w:val="both"/>
              <w:rPr>
                <w:b/>
                <w:bCs/>
              </w:rPr>
            </w:pPr>
            <w:r w:rsidRPr="00A8301A">
              <w:rPr>
                <w:b/>
                <w:bCs/>
              </w:rPr>
              <w:t xml:space="preserve">Морфо-синтаксис. </w:t>
            </w:r>
            <w:r w:rsidRPr="00A8301A">
              <w:t xml:space="preserve">Правильно употребляет глагольные времена и наклонения, местоимения, детерминативы, коннекторы и т.д. </w:t>
            </w:r>
          </w:p>
        </w:tc>
        <w:tc>
          <w:tcPr>
            <w:tcW w:w="460"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rPr>
                <w:lang w:val="fr-FR"/>
              </w:rPr>
            </w:pPr>
            <w:r w:rsidRPr="00A8301A">
              <w:rPr>
                <w:lang w:val="fr-FR"/>
              </w:rPr>
              <w:t>0</w:t>
            </w: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rPr>
                <w:lang w:val="fr-FR"/>
              </w:rPr>
            </w:pPr>
            <w:r w:rsidRPr="00A8301A">
              <w:rPr>
                <w:lang w:val="fr-FR"/>
              </w:rPr>
              <w:t>1</w:t>
            </w: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rPr>
                <w:lang w:val="fr-FR"/>
              </w:rPr>
            </w:pPr>
            <w:r w:rsidRPr="00A8301A">
              <w:rPr>
                <w:lang w:val="fr-FR"/>
              </w:rPr>
              <w:t>2</w:t>
            </w: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pPr>
            <w:r w:rsidRPr="00A8301A">
              <w:t>3</w:t>
            </w:r>
          </w:p>
        </w:tc>
      </w:tr>
      <w:tr w:rsidR="00A8301A" w:rsidRPr="00A8301A" w:rsidTr="00A830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330" w:type="dxa"/>
            <w:tcBorders>
              <w:top w:val="single" w:sz="6" w:space="0" w:color="auto"/>
              <w:left w:val="single" w:sz="6" w:space="0" w:color="auto"/>
              <w:bottom w:val="single" w:sz="6" w:space="0" w:color="auto"/>
              <w:right w:val="single" w:sz="6" w:space="0" w:color="auto"/>
            </w:tcBorders>
            <w:shd w:val="clear" w:color="auto" w:fill="FFFFFF"/>
          </w:tcPr>
          <w:p w:rsidR="00A8301A" w:rsidRPr="00A8301A" w:rsidRDefault="00A8301A" w:rsidP="00A8301A">
            <w:pPr>
              <w:numPr>
                <w:ilvl w:val="0"/>
                <w:numId w:val="4"/>
              </w:numPr>
              <w:spacing w:before="60" w:after="60"/>
              <w:ind w:hanging="227"/>
              <w:jc w:val="both"/>
              <w:rPr>
                <w:b/>
                <w:bCs/>
              </w:rPr>
            </w:pPr>
            <w:r w:rsidRPr="00A8301A">
              <w:rPr>
                <w:b/>
                <w:bCs/>
              </w:rPr>
              <w:t xml:space="preserve">Владение письменной фразой. </w:t>
            </w:r>
            <w:r w:rsidRPr="00A8301A">
              <w:t>Владеет фразовой организацией письменного текста и синтаксической вариативностью на фразовом уровне.</w:t>
            </w:r>
          </w:p>
        </w:tc>
        <w:tc>
          <w:tcPr>
            <w:tcW w:w="460"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pPr>
            <w:r w:rsidRPr="00A8301A">
              <w:t>0</w:t>
            </w: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pPr>
            <w:r w:rsidRPr="00A8301A">
              <w:t>1</w:t>
            </w: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pPr>
            <w:r w:rsidRPr="00A8301A">
              <w:t>2</w:t>
            </w: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pPr>
            <w:r w:rsidRPr="00A8301A">
              <w:t>3</w:t>
            </w:r>
          </w:p>
        </w:tc>
      </w:tr>
      <w:tr w:rsidR="00A8301A" w:rsidRPr="00A8301A" w:rsidTr="00A830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330" w:type="dxa"/>
            <w:tcBorders>
              <w:top w:val="single" w:sz="6" w:space="0" w:color="auto"/>
              <w:left w:val="single" w:sz="6" w:space="0" w:color="auto"/>
              <w:bottom w:val="single" w:sz="6" w:space="0" w:color="auto"/>
              <w:right w:val="single" w:sz="6" w:space="0" w:color="auto"/>
            </w:tcBorders>
            <w:shd w:val="clear" w:color="auto" w:fill="FFFFFF"/>
          </w:tcPr>
          <w:p w:rsidR="00A8301A" w:rsidRPr="00A8301A" w:rsidRDefault="00A8301A" w:rsidP="00FB7407">
            <w:pPr>
              <w:shd w:val="clear" w:color="auto" w:fill="FFFFFF"/>
              <w:spacing w:before="120" w:after="60"/>
              <w:ind w:left="200" w:hanging="200"/>
              <w:jc w:val="both"/>
              <w:rPr>
                <w:b/>
                <w:bCs/>
              </w:rPr>
            </w:pPr>
            <w:r w:rsidRPr="00A8301A">
              <w:t xml:space="preserve">• </w:t>
            </w:r>
            <w:r w:rsidRPr="00A8301A">
              <w:rPr>
                <w:b/>
                <w:bCs/>
              </w:rPr>
              <w:t xml:space="preserve">Лексика. </w:t>
            </w:r>
            <w:r w:rsidRPr="00A8301A">
              <w:t>Владеет лексическим запасом, позволяющим высказаться по предложенной теме, обеспечивающим точное выражение мысли и отсутствие неоправданных повторов. Употребляет слова в их точном лексическом значении. Допустимо незначительное количество ошибок в выборе слов, если это не затрудняет понимания текста (6% от заданного объема).</w:t>
            </w:r>
          </w:p>
        </w:tc>
        <w:tc>
          <w:tcPr>
            <w:tcW w:w="460"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rPr>
                <w:lang w:val="fr-FR"/>
              </w:rPr>
            </w:pPr>
            <w:r w:rsidRPr="00A8301A">
              <w:rPr>
                <w:lang w:val="fr-FR"/>
              </w:rPr>
              <w:t>0</w:t>
            </w: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rPr>
                <w:lang w:val="fr-FR"/>
              </w:rPr>
            </w:pPr>
            <w:r w:rsidRPr="00A8301A">
              <w:rPr>
                <w:lang w:val="fr-FR"/>
              </w:rPr>
              <w:t>1</w:t>
            </w: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rPr>
                <w:lang w:val="fr-FR"/>
              </w:rPr>
            </w:pPr>
            <w:r w:rsidRPr="00A8301A">
              <w:rPr>
                <w:lang w:val="fr-FR"/>
              </w:rPr>
              <w:t>2</w:t>
            </w: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rPr>
                <w:lang w:val="fr-FR"/>
              </w:rPr>
            </w:pPr>
            <w:r w:rsidRPr="00A8301A">
              <w:rPr>
                <w:lang w:val="fr-FR"/>
              </w:rPr>
              <w:t>3</w:t>
            </w:r>
          </w:p>
        </w:tc>
      </w:tr>
      <w:tr w:rsidR="00A8301A" w:rsidRPr="00A8301A" w:rsidTr="00A830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95"/>
        </w:trPr>
        <w:tc>
          <w:tcPr>
            <w:tcW w:w="8330" w:type="dxa"/>
            <w:tcBorders>
              <w:top w:val="single" w:sz="6" w:space="0" w:color="auto"/>
              <w:left w:val="single" w:sz="6" w:space="0" w:color="auto"/>
              <w:bottom w:val="single" w:sz="6" w:space="0" w:color="auto"/>
              <w:right w:val="single" w:sz="6" w:space="0" w:color="auto"/>
            </w:tcBorders>
            <w:shd w:val="clear" w:color="auto" w:fill="FFFFFF"/>
          </w:tcPr>
          <w:p w:rsidR="00A8301A" w:rsidRPr="00A8301A" w:rsidRDefault="00A8301A" w:rsidP="00A8301A">
            <w:pPr>
              <w:numPr>
                <w:ilvl w:val="0"/>
                <w:numId w:val="4"/>
              </w:numPr>
              <w:spacing w:before="60" w:after="60"/>
              <w:ind w:hanging="227"/>
              <w:jc w:val="both"/>
              <w:rPr>
                <w:b/>
                <w:bCs/>
              </w:rPr>
            </w:pPr>
            <w:r w:rsidRPr="00A8301A">
              <w:rPr>
                <w:b/>
                <w:bCs/>
              </w:rPr>
              <w:t xml:space="preserve">Орфография. </w:t>
            </w:r>
            <w:r w:rsidRPr="00A8301A">
              <w:t>Владеет лексической и грамматической (наиболее употребляемые виды согласований) орфографией. Ошибки пунктуации, связанные с влиянием родного языка, во внимание не принимаются.</w:t>
            </w:r>
          </w:p>
        </w:tc>
        <w:tc>
          <w:tcPr>
            <w:tcW w:w="460"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pPr>
            <w:r w:rsidRPr="00A8301A">
              <w:t>0</w:t>
            </w: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pPr>
            <w:r w:rsidRPr="00A8301A">
              <w:t>1</w:t>
            </w: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pPr>
          </w:p>
        </w:tc>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rsidR="00A8301A" w:rsidRPr="00A8301A" w:rsidRDefault="00A8301A" w:rsidP="00FB7407">
            <w:pPr>
              <w:shd w:val="clear" w:color="auto" w:fill="FFFFFF"/>
              <w:spacing w:before="120" w:after="60"/>
              <w:jc w:val="center"/>
            </w:pPr>
          </w:p>
        </w:tc>
      </w:tr>
    </w:tbl>
    <w:p w:rsidR="00A8301A" w:rsidRPr="00A8301A" w:rsidRDefault="00A8301A" w:rsidP="00A8301A">
      <w:pPr>
        <w:pStyle w:val="aa"/>
        <w:tabs>
          <w:tab w:val="left" w:pos="851"/>
        </w:tabs>
        <w:ind w:left="567"/>
        <w:jc w:val="both"/>
      </w:pPr>
    </w:p>
    <w:sectPr w:rsidR="00A8301A" w:rsidRPr="00A8301A" w:rsidSect="00A8301A">
      <w:pgSz w:w="11906" w:h="16838"/>
      <w:pgMar w:top="1134" w:right="851" w:bottom="28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542" w:rsidRDefault="00770542">
      <w:r>
        <w:separator/>
      </w:r>
    </w:p>
  </w:endnote>
  <w:endnote w:type="continuationSeparator" w:id="0">
    <w:p w:rsidR="00770542" w:rsidRDefault="0077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542" w:rsidRDefault="00770542">
      <w:r>
        <w:separator/>
      </w:r>
    </w:p>
  </w:footnote>
  <w:footnote w:type="continuationSeparator" w:id="0">
    <w:p w:rsidR="00770542" w:rsidRDefault="00770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461D9E"/>
    <w:multiLevelType w:val="hybridMultilevel"/>
    <w:tmpl w:val="D70ED082"/>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43C81851"/>
    <w:multiLevelType w:val="hybridMultilevel"/>
    <w:tmpl w:val="1CE27038"/>
    <w:lvl w:ilvl="0" w:tplc="30EA068A">
      <w:start w:val="1"/>
      <w:numFmt w:val="bullet"/>
      <w:lvlText w:val="−"/>
      <w:lvlJc w:val="left"/>
      <w:pPr>
        <w:ind w:left="780" w:hanging="360"/>
      </w:pPr>
      <w:rPr>
        <w:rFonts w:ascii="Times New Roman" w:eastAsia="Calibri"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53274E37"/>
    <w:multiLevelType w:val="hybridMultilevel"/>
    <w:tmpl w:val="C090C7A8"/>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5B2B432E"/>
    <w:multiLevelType w:val="hybridMultilevel"/>
    <w:tmpl w:val="9EFC98CE"/>
    <w:lvl w:ilvl="0" w:tplc="30EA068A">
      <w:start w:val="1"/>
      <w:numFmt w:val="bullet"/>
      <w:lvlText w:val="−"/>
      <w:lvlJc w:val="left"/>
      <w:pPr>
        <w:ind w:left="1350" w:hanging="360"/>
      </w:pPr>
      <w:rPr>
        <w:rFonts w:ascii="Times New Roman" w:eastAsia="Calibri"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878"/>
    <w:rsid w:val="000575C3"/>
    <w:rsid w:val="000B4DDE"/>
    <w:rsid w:val="000E2FBA"/>
    <w:rsid w:val="000E555F"/>
    <w:rsid w:val="000E79A7"/>
    <w:rsid w:val="0014595A"/>
    <w:rsid w:val="001716E9"/>
    <w:rsid w:val="001752FE"/>
    <w:rsid w:val="001825D9"/>
    <w:rsid w:val="001A5FAB"/>
    <w:rsid w:val="00212E8E"/>
    <w:rsid w:val="002360C6"/>
    <w:rsid w:val="002734F9"/>
    <w:rsid w:val="0029041E"/>
    <w:rsid w:val="002B0C2C"/>
    <w:rsid w:val="002C4521"/>
    <w:rsid w:val="002F4324"/>
    <w:rsid w:val="00311377"/>
    <w:rsid w:val="00312098"/>
    <w:rsid w:val="00312D34"/>
    <w:rsid w:val="003259E5"/>
    <w:rsid w:val="003464FF"/>
    <w:rsid w:val="003D0B5B"/>
    <w:rsid w:val="004036B9"/>
    <w:rsid w:val="00425878"/>
    <w:rsid w:val="0046447B"/>
    <w:rsid w:val="004773ED"/>
    <w:rsid w:val="005414DA"/>
    <w:rsid w:val="00594960"/>
    <w:rsid w:val="00597FF2"/>
    <w:rsid w:val="005B2A2D"/>
    <w:rsid w:val="005B381C"/>
    <w:rsid w:val="005B6061"/>
    <w:rsid w:val="0063135A"/>
    <w:rsid w:val="006316B6"/>
    <w:rsid w:val="00640968"/>
    <w:rsid w:val="00641838"/>
    <w:rsid w:val="00643F2C"/>
    <w:rsid w:val="006967C9"/>
    <w:rsid w:val="006B49CF"/>
    <w:rsid w:val="00710995"/>
    <w:rsid w:val="00711DE6"/>
    <w:rsid w:val="00737304"/>
    <w:rsid w:val="00770542"/>
    <w:rsid w:val="00770645"/>
    <w:rsid w:val="007A0CDB"/>
    <w:rsid w:val="007B24A2"/>
    <w:rsid w:val="007B4BBC"/>
    <w:rsid w:val="007E19B3"/>
    <w:rsid w:val="007E6433"/>
    <w:rsid w:val="007F667B"/>
    <w:rsid w:val="0081283A"/>
    <w:rsid w:val="00844397"/>
    <w:rsid w:val="008A15C2"/>
    <w:rsid w:val="008F42A5"/>
    <w:rsid w:val="00937B8D"/>
    <w:rsid w:val="0095055D"/>
    <w:rsid w:val="009841FC"/>
    <w:rsid w:val="009F1E7D"/>
    <w:rsid w:val="00A24578"/>
    <w:rsid w:val="00A52CD3"/>
    <w:rsid w:val="00A549A9"/>
    <w:rsid w:val="00A56E26"/>
    <w:rsid w:val="00A8301A"/>
    <w:rsid w:val="00A9597F"/>
    <w:rsid w:val="00AC62BF"/>
    <w:rsid w:val="00AF7944"/>
    <w:rsid w:val="00AF7D7E"/>
    <w:rsid w:val="00B02A7A"/>
    <w:rsid w:val="00B05A4D"/>
    <w:rsid w:val="00B10F79"/>
    <w:rsid w:val="00B402DA"/>
    <w:rsid w:val="00B659F7"/>
    <w:rsid w:val="00BB036C"/>
    <w:rsid w:val="00C366E5"/>
    <w:rsid w:val="00C55442"/>
    <w:rsid w:val="00C60D24"/>
    <w:rsid w:val="00C66FB1"/>
    <w:rsid w:val="00C9256E"/>
    <w:rsid w:val="00CD0B83"/>
    <w:rsid w:val="00CD45E2"/>
    <w:rsid w:val="00CD5E59"/>
    <w:rsid w:val="00CD79B0"/>
    <w:rsid w:val="00CF07CC"/>
    <w:rsid w:val="00D26F85"/>
    <w:rsid w:val="00D9603D"/>
    <w:rsid w:val="00DE1F29"/>
    <w:rsid w:val="00DE503A"/>
    <w:rsid w:val="00E2360F"/>
    <w:rsid w:val="00EB7F41"/>
    <w:rsid w:val="00EE0F63"/>
    <w:rsid w:val="00EF200B"/>
    <w:rsid w:val="00EF5A49"/>
    <w:rsid w:val="00F95943"/>
    <w:rsid w:val="00FB2A8E"/>
    <w:rsid w:val="00FC2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25D9"/>
    <w:rPr>
      <w:sz w:val="24"/>
      <w:szCs w:val="24"/>
    </w:rPr>
  </w:style>
  <w:style w:type="paragraph" w:styleId="1">
    <w:name w:val="heading 1"/>
    <w:basedOn w:val="a"/>
    <w:next w:val="a"/>
    <w:link w:val="10"/>
    <w:uiPriority w:val="9"/>
    <w:qFormat/>
    <w:rsid w:val="00937B8D"/>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25878"/>
    <w:pPr>
      <w:jc w:val="center"/>
    </w:pPr>
    <w:rPr>
      <w:b/>
      <w:bCs/>
      <w:sz w:val="28"/>
      <w:szCs w:val="28"/>
    </w:rPr>
  </w:style>
  <w:style w:type="table" w:styleId="a5">
    <w:name w:val="Table Grid"/>
    <w:basedOn w:val="a1"/>
    <w:uiPriority w:val="39"/>
    <w:rsid w:val="00425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25878"/>
    <w:pPr>
      <w:tabs>
        <w:tab w:val="center" w:pos="4677"/>
        <w:tab w:val="right" w:pos="9355"/>
      </w:tabs>
    </w:pPr>
  </w:style>
  <w:style w:type="paragraph" w:styleId="a8">
    <w:name w:val="footer"/>
    <w:basedOn w:val="a"/>
    <w:rsid w:val="00425878"/>
    <w:pPr>
      <w:tabs>
        <w:tab w:val="center" w:pos="4677"/>
        <w:tab w:val="right" w:pos="9355"/>
      </w:tabs>
    </w:pPr>
  </w:style>
  <w:style w:type="character" w:customStyle="1" w:styleId="a7">
    <w:name w:val="Верхний колонтитул Знак"/>
    <w:link w:val="a6"/>
    <w:locked/>
    <w:rsid w:val="00425878"/>
    <w:rPr>
      <w:sz w:val="24"/>
      <w:szCs w:val="24"/>
      <w:lang w:val="ru-RU" w:eastAsia="ru-RU" w:bidi="ar-SA"/>
    </w:rPr>
  </w:style>
  <w:style w:type="character" w:styleId="a9">
    <w:name w:val="page number"/>
    <w:rsid w:val="00594960"/>
  </w:style>
  <w:style w:type="character" w:customStyle="1" w:styleId="a4">
    <w:name w:val="Название Знак"/>
    <w:basedOn w:val="a0"/>
    <w:link w:val="a3"/>
    <w:rsid w:val="00A52CD3"/>
    <w:rPr>
      <w:b/>
      <w:bCs/>
      <w:sz w:val="28"/>
      <w:szCs w:val="28"/>
    </w:rPr>
  </w:style>
  <w:style w:type="paragraph" w:styleId="aa">
    <w:name w:val="List Paragraph"/>
    <w:basedOn w:val="a"/>
    <w:uiPriority w:val="34"/>
    <w:qFormat/>
    <w:rsid w:val="00937B8D"/>
    <w:pPr>
      <w:ind w:left="720"/>
      <w:contextualSpacing/>
    </w:pPr>
  </w:style>
  <w:style w:type="character" w:customStyle="1" w:styleId="10">
    <w:name w:val="Заголовок 1 Знак"/>
    <w:basedOn w:val="a0"/>
    <w:link w:val="1"/>
    <w:uiPriority w:val="9"/>
    <w:rsid w:val="00937B8D"/>
    <w:rPr>
      <w:rFonts w:asciiTheme="majorHAnsi" w:eastAsiaTheme="majorEastAsia" w:hAnsiTheme="majorHAnsi" w:cstheme="majorBidi"/>
      <w:b/>
      <w:bCs/>
      <w:color w:val="365F91" w:themeColor="accent1" w:themeShade="BF"/>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25D9"/>
    <w:rPr>
      <w:sz w:val="24"/>
      <w:szCs w:val="24"/>
    </w:rPr>
  </w:style>
  <w:style w:type="paragraph" w:styleId="1">
    <w:name w:val="heading 1"/>
    <w:basedOn w:val="a"/>
    <w:next w:val="a"/>
    <w:link w:val="10"/>
    <w:uiPriority w:val="9"/>
    <w:qFormat/>
    <w:rsid w:val="00937B8D"/>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25878"/>
    <w:pPr>
      <w:jc w:val="center"/>
    </w:pPr>
    <w:rPr>
      <w:b/>
      <w:bCs/>
      <w:sz w:val="28"/>
      <w:szCs w:val="28"/>
    </w:rPr>
  </w:style>
  <w:style w:type="table" w:styleId="a5">
    <w:name w:val="Table Grid"/>
    <w:basedOn w:val="a1"/>
    <w:uiPriority w:val="39"/>
    <w:rsid w:val="00425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25878"/>
    <w:pPr>
      <w:tabs>
        <w:tab w:val="center" w:pos="4677"/>
        <w:tab w:val="right" w:pos="9355"/>
      </w:tabs>
    </w:pPr>
  </w:style>
  <w:style w:type="paragraph" w:styleId="a8">
    <w:name w:val="footer"/>
    <w:basedOn w:val="a"/>
    <w:rsid w:val="00425878"/>
    <w:pPr>
      <w:tabs>
        <w:tab w:val="center" w:pos="4677"/>
        <w:tab w:val="right" w:pos="9355"/>
      </w:tabs>
    </w:pPr>
  </w:style>
  <w:style w:type="character" w:customStyle="1" w:styleId="a7">
    <w:name w:val="Верхний колонтитул Знак"/>
    <w:link w:val="a6"/>
    <w:locked/>
    <w:rsid w:val="00425878"/>
    <w:rPr>
      <w:sz w:val="24"/>
      <w:szCs w:val="24"/>
      <w:lang w:val="ru-RU" w:eastAsia="ru-RU" w:bidi="ar-SA"/>
    </w:rPr>
  </w:style>
  <w:style w:type="character" w:styleId="a9">
    <w:name w:val="page number"/>
    <w:rsid w:val="00594960"/>
  </w:style>
  <w:style w:type="character" w:customStyle="1" w:styleId="a4">
    <w:name w:val="Название Знак"/>
    <w:basedOn w:val="a0"/>
    <w:link w:val="a3"/>
    <w:rsid w:val="00A52CD3"/>
    <w:rPr>
      <w:b/>
      <w:bCs/>
      <w:sz w:val="28"/>
      <w:szCs w:val="28"/>
    </w:rPr>
  </w:style>
  <w:style w:type="paragraph" w:styleId="aa">
    <w:name w:val="List Paragraph"/>
    <w:basedOn w:val="a"/>
    <w:uiPriority w:val="34"/>
    <w:qFormat/>
    <w:rsid w:val="00937B8D"/>
    <w:pPr>
      <w:ind w:left="720"/>
      <w:contextualSpacing/>
    </w:pPr>
  </w:style>
  <w:style w:type="character" w:customStyle="1" w:styleId="10">
    <w:name w:val="Заголовок 1 Знак"/>
    <w:basedOn w:val="a0"/>
    <w:link w:val="1"/>
    <w:uiPriority w:val="9"/>
    <w:rsid w:val="00937B8D"/>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715429">
      <w:bodyDiv w:val="1"/>
      <w:marLeft w:val="0"/>
      <w:marRight w:val="0"/>
      <w:marTop w:val="0"/>
      <w:marBottom w:val="0"/>
      <w:divBdr>
        <w:top w:val="none" w:sz="0" w:space="0" w:color="auto"/>
        <w:left w:val="none" w:sz="0" w:space="0" w:color="auto"/>
        <w:bottom w:val="none" w:sz="0" w:space="0" w:color="auto"/>
        <w:right w:val="none" w:sz="0" w:space="0" w:color="auto"/>
      </w:divBdr>
    </w:div>
    <w:div w:id="210213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A501F-8F74-498A-968D-F9DC10EA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1194</Words>
  <Characters>6809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ID#</vt:lpstr>
    </vt:vector>
  </TitlesOfParts>
  <Company>Home</Company>
  <LinksUpToDate>false</LinksUpToDate>
  <CharactersWithSpaces>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c:title>
  <dc:creator>Lilia Nizamieva</dc:creator>
  <cp:lastModifiedBy>лилия</cp:lastModifiedBy>
  <cp:revision>4</cp:revision>
  <dcterms:created xsi:type="dcterms:W3CDTF">2023-11-11T14:43:00Z</dcterms:created>
  <dcterms:modified xsi:type="dcterms:W3CDTF">2023-11-23T17:27:00Z</dcterms:modified>
</cp:coreProperties>
</file>